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DB90D6" w14:textId="6956490D" w:rsidR="00DF577C" w:rsidRDefault="00DF577C" w:rsidP="006729A5">
      <w:pPr>
        <w:autoSpaceDE w:val="0"/>
        <w:autoSpaceDN w:val="0"/>
        <w:adjustRightInd w:val="0"/>
        <w:jc w:val="center"/>
        <w:rPr>
          <w:rFonts w:ascii="á´_Rˇ" w:hAnsi="á´_Rˇ" w:cs="á´_Rˇ"/>
          <w:color w:val="004A88"/>
          <w:sz w:val="50"/>
          <w:szCs w:val="50"/>
        </w:rPr>
        <w:sectPr w:rsidR="00DF577C" w:rsidSect="00DF577C">
          <w:pgSz w:w="12240" w:h="15840"/>
          <w:pgMar w:top="1440" w:right="1440" w:bottom="1440" w:left="1440" w:header="720" w:footer="720" w:gutter="0"/>
          <w:cols w:num="2" w:space="720"/>
          <w:docGrid w:linePitch="360"/>
        </w:sectPr>
      </w:pPr>
    </w:p>
    <w:p w14:paraId="4D289A6C" w14:textId="77777777" w:rsidR="00DF577C" w:rsidRDefault="00DF577C" w:rsidP="006729A5">
      <w:pPr>
        <w:autoSpaceDE w:val="0"/>
        <w:autoSpaceDN w:val="0"/>
        <w:adjustRightInd w:val="0"/>
        <w:jc w:val="center"/>
        <w:rPr>
          <w:rFonts w:ascii="á´_Rˇ" w:hAnsi="á´_Rˇ" w:cs="á´_Rˇ"/>
          <w:color w:val="000000"/>
          <w:sz w:val="20"/>
          <w:szCs w:val="20"/>
        </w:rPr>
        <w:sectPr w:rsidR="00DF577C" w:rsidSect="00DF577C">
          <w:type w:val="continuous"/>
          <w:pgSz w:w="12240" w:h="15840"/>
          <w:pgMar w:top="1440" w:right="1440" w:bottom="1440" w:left="1440" w:header="720" w:footer="720" w:gutter="0"/>
          <w:cols w:num="2" w:space="720"/>
          <w:docGrid w:linePitch="360"/>
        </w:sectPr>
      </w:pPr>
    </w:p>
    <w:p w14:paraId="67498E86" w14:textId="3E906421" w:rsidR="003E7AC6" w:rsidRPr="006729A5" w:rsidRDefault="006729A5" w:rsidP="006729A5">
      <w:pPr>
        <w:autoSpaceDE w:val="0"/>
        <w:autoSpaceDN w:val="0"/>
        <w:adjustRightInd w:val="0"/>
        <w:jc w:val="center"/>
        <w:rPr>
          <w:rFonts w:ascii="á´_Rˇ" w:hAnsi="á´_Rˇ" w:cs="á´_Rˇ"/>
          <w:b/>
          <w:bCs/>
          <w:color w:val="000000"/>
        </w:rPr>
      </w:pPr>
      <w:r w:rsidRPr="006729A5">
        <w:rPr>
          <w:rFonts w:ascii="á´_Rˇ" w:hAnsi="á´_Rˇ" w:cs="á´_Rˇ"/>
          <w:b/>
          <w:bCs/>
          <w:color w:val="000000"/>
        </w:rPr>
        <w:t>Rowan</w:t>
      </w:r>
      <w:r w:rsidR="00D8635B">
        <w:rPr>
          <w:rFonts w:ascii="á´_Rˇ" w:hAnsi="á´_Rˇ" w:cs="á´_Rˇ"/>
          <w:b/>
          <w:bCs/>
          <w:color w:val="000000"/>
        </w:rPr>
        <w:t>-</w:t>
      </w:r>
      <w:r w:rsidRPr="006729A5">
        <w:rPr>
          <w:rFonts w:ascii="á´_Rˇ" w:hAnsi="á´_Rˇ" w:cs="á´_Rˇ"/>
          <w:b/>
          <w:bCs/>
          <w:color w:val="000000"/>
        </w:rPr>
        <w:t>Salisbury School</w:t>
      </w:r>
      <w:r w:rsidR="00D8635B">
        <w:rPr>
          <w:rFonts w:ascii="á´_Rˇ" w:hAnsi="á´_Rˇ" w:cs="á´_Rˇ"/>
          <w:b/>
          <w:bCs/>
          <w:color w:val="000000"/>
        </w:rPr>
        <w:t xml:space="preserve"> System</w:t>
      </w:r>
    </w:p>
    <w:p w14:paraId="07F36277" w14:textId="20B45E23" w:rsidR="006729A5" w:rsidRDefault="006729A5" w:rsidP="006729A5">
      <w:pPr>
        <w:autoSpaceDE w:val="0"/>
        <w:autoSpaceDN w:val="0"/>
        <w:adjustRightInd w:val="0"/>
        <w:jc w:val="center"/>
        <w:rPr>
          <w:rFonts w:ascii="á´_Rˇ" w:hAnsi="á´_Rˇ" w:cs="á´_Rˇ"/>
          <w:b/>
          <w:bCs/>
          <w:color w:val="000000"/>
        </w:rPr>
      </w:pPr>
      <w:r w:rsidRPr="006729A5">
        <w:rPr>
          <w:rFonts w:ascii="á´_Rˇ" w:hAnsi="á´_Rˇ" w:cs="á´_Rˇ"/>
          <w:b/>
          <w:bCs/>
          <w:color w:val="000000"/>
        </w:rPr>
        <w:t>Continuous Glucose Monitoring Plan</w:t>
      </w:r>
    </w:p>
    <w:p w14:paraId="1B14E855" w14:textId="77777777" w:rsidR="006729A5" w:rsidRPr="006729A5" w:rsidRDefault="006729A5" w:rsidP="006729A5">
      <w:pPr>
        <w:autoSpaceDE w:val="0"/>
        <w:autoSpaceDN w:val="0"/>
        <w:adjustRightInd w:val="0"/>
        <w:jc w:val="center"/>
        <w:rPr>
          <w:rFonts w:ascii="á´_Rˇ" w:hAnsi="á´_Rˇ" w:cs="á´_Rˇ"/>
          <w:b/>
          <w:bCs/>
          <w:color w:val="000000"/>
        </w:rPr>
      </w:pPr>
    </w:p>
    <w:p w14:paraId="13244601" w14:textId="77777777" w:rsidR="006729A5" w:rsidRDefault="006729A5" w:rsidP="003E7AC6">
      <w:pPr>
        <w:autoSpaceDE w:val="0"/>
        <w:autoSpaceDN w:val="0"/>
        <w:adjustRightInd w:val="0"/>
        <w:rPr>
          <w:rFonts w:ascii="á´_Rˇ" w:hAnsi="á´_Rˇ" w:cs="á´_Rˇ"/>
          <w:color w:val="000000"/>
          <w:sz w:val="20"/>
          <w:szCs w:val="20"/>
        </w:rPr>
      </w:pPr>
    </w:p>
    <w:p w14:paraId="3B834BF3" w14:textId="2E943CF6" w:rsidR="003E7AC6" w:rsidRDefault="003E7AC6" w:rsidP="003E7AC6">
      <w:pPr>
        <w:autoSpaceDE w:val="0"/>
        <w:autoSpaceDN w:val="0"/>
        <w:adjustRightInd w:val="0"/>
        <w:rPr>
          <w:rFonts w:ascii="á´_Rˇ" w:hAnsi="á´_Rˇ" w:cs="á´_Rˇ"/>
          <w:color w:val="000000"/>
          <w:sz w:val="20"/>
          <w:szCs w:val="20"/>
        </w:rPr>
      </w:pPr>
      <w:r>
        <w:rPr>
          <w:rFonts w:ascii="á´_Rˇ" w:hAnsi="á´_Rˇ" w:cs="á´_Rˇ"/>
          <w:color w:val="000000"/>
          <w:sz w:val="20"/>
          <w:szCs w:val="20"/>
        </w:rPr>
        <w:t xml:space="preserve">Student Name: _________________________________    </w:t>
      </w:r>
      <w:r>
        <w:rPr>
          <w:rFonts w:ascii="á´_Rˇ" w:hAnsi="á´_Rˇ" w:cs="á´_Rˇ"/>
          <w:color w:val="000000"/>
          <w:sz w:val="20"/>
          <w:szCs w:val="20"/>
        </w:rPr>
        <w:tab/>
        <w:t xml:space="preserve">           Date of birth: ______________________                  </w:t>
      </w:r>
    </w:p>
    <w:p w14:paraId="59F6B6D9" w14:textId="77777777" w:rsidR="003E7AC6" w:rsidRDefault="003E7AC6" w:rsidP="003E7AC6">
      <w:pPr>
        <w:autoSpaceDE w:val="0"/>
        <w:autoSpaceDN w:val="0"/>
        <w:adjustRightInd w:val="0"/>
        <w:rPr>
          <w:rFonts w:ascii="á´_Rˇ" w:hAnsi="á´_Rˇ" w:cs="á´_Rˇ"/>
          <w:color w:val="000000"/>
          <w:sz w:val="20"/>
          <w:szCs w:val="20"/>
        </w:rPr>
      </w:pPr>
    </w:p>
    <w:p w14:paraId="3957C084" w14:textId="70431E85" w:rsidR="003E7AC6" w:rsidRPr="003E7AC6" w:rsidRDefault="003E7AC6" w:rsidP="003E7AC6">
      <w:pPr>
        <w:autoSpaceDE w:val="0"/>
        <w:autoSpaceDN w:val="0"/>
        <w:adjustRightInd w:val="0"/>
        <w:rPr>
          <w:rFonts w:ascii="á´_Rˇ" w:hAnsi="á´_Rˇ" w:cs="á´_Rˇ"/>
          <w:color w:val="000000"/>
          <w:sz w:val="20"/>
          <w:szCs w:val="20"/>
        </w:rPr>
      </w:pPr>
      <w:r>
        <w:rPr>
          <w:rFonts w:ascii="á´_Rˇ" w:hAnsi="á´_Rˇ" w:cs="á´_Rˇ"/>
          <w:color w:val="000000"/>
          <w:sz w:val="20"/>
          <w:szCs w:val="20"/>
        </w:rPr>
        <w:t xml:space="preserve">School year: ___________–___________                                                 Grade: _________________________                                                      </w:t>
      </w:r>
    </w:p>
    <w:p w14:paraId="56B67D30" w14:textId="77777777" w:rsidR="003E7AC6" w:rsidRDefault="003E7AC6" w:rsidP="003E7AC6">
      <w:pPr>
        <w:autoSpaceDE w:val="0"/>
        <w:autoSpaceDN w:val="0"/>
        <w:adjustRightInd w:val="0"/>
        <w:rPr>
          <w:rFonts w:ascii="á´_Rˇ" w:hAnsi="á´_Rˇ" w:cs="á´_Rˇ"/>
          <w:color w:val="000000"/>
          <w:sz w:val="20"/>
          <w:szCs w:val="20"/>
        </w:rPr>
      </w:pPr>
    </w:p>
    <w:p w14:paraId="2D91F6FE" w14:textId="6DA464A8" w:rsidR="003E7AC6" w:rsidRDefault="003E7AC6" w:rsidP="003E7AC6">
      <w:pPr>
        <w:autoSpaceDE w:val="0"/>
        <w:autoSpaceDN w:val="0"/>
        <w:adjustRightInd w:val="0"/>
        <w:rPr>
          <w:rFonts w:ascii="á´_Rˇ" w:hAnsi="á´_Rˇ" w:cs="á´_Rˇ"/>
          <w:color w:val="000000"/>
          <w:sz w:val="20"/>
          <w:szCs w:val="20"/>
        </w:rPr>
      </w:pPr>
      <w:r>
        <w:rPr>
          <w:rFonts w:ascii="á´_Rˇ" w:hAnsi="á´_Rˇ" w:cs="á´_Rˇ"/>
          <w:color w:val="000000"/>
          <w:sz w:val="20"/>
          <w:szCs w:val="20"/>
        </w:rPr>
        <w:t>Type 1 / Type 2 Other: _________________________</w:t>
      </w:r>
    </w:p>
    <w:p w14:paraId="46D9AD78" w14:textId="77777777" w:rsidR="003E7AC6" w:rsidRDefault="003E7AC6" w:rsidP="003E7AC6">
      <w:pPr>
        <w:autoSpaceDE w:val="0"/>
        <w:autoSpaceDN w:val="0"/>
        <w:adjustRightInd w:val="0"/>
        <w:rPr>
          <w:rFonts w:ascii="á´_Rˇ" w:hAnsi="á´_Rˇ" w:cs="á´_Rˇ"/>
          <w:color w:val="000000"/>
          <w:sz w:val="20"/>
          <w:szCs w:val="20"/>
        </w:rPr>
      </w:pPr>
    </w:p>
    <w:p w14:paraId="20E68C5A" w14:textId="7D7CCB1E" w:rsidR="003E7AC6" w:rsidRDefault="003E7AC6" w:rsidP="003E7AC6">
      <w:pPr>
        <w:autoSpaceDE w:val="0"/>
        <w:autoSpaceDN w:val="0"/>
        <w:adjustRightInd w:val="0"/>
        <w:rPr>
          <w:rFonts w:ascii="á´_Rˇ" w:hAnsi="á´_Rˇ" w:cs="á´_Rˇ"/>
          <w:color w:val="000000"/>
          <w:sz w:val="20"/>
          <w:szCs w:val="20"/>
        </w:rPr>
      </w:pPr>
      <w:r>
        <w:rPr>
          <w:rFonts w:ascii="á´_Rˇ" w:hAnsi="á´_Rˇ" w:cs="á´_Rˇ"/>
          <w:color w:val="000000"/>
          <w:sz w:val="20"/>
          <w:szCs w:val="20"/>
        </w:rPr>
        <w:t xml:space="preserve">Parent/guardian </w:t>
      </w:r>
      <w:proofErr w:type="gramStart"/>
      <w:r>
        <w:rPr>
          <w:rFonts w:ascii="á´_Rˇ" w:hAnsi="á´_Rˇ" w:cs="á´_Rˇ"/>
          <w:color w:val="000000"/>
          <w:sz w:val="20"/>
          <w:szCs w:val="20"/>
        </w:rPr>
        <w:t>1:_</w:t>
      </w:r>
      <w:proofErr w:type="gramEnd"/>
      <w:r>
        <w:rPr>
          <w:rFonts w:ascii="á´_Rˇ" w:hAnsi="á´_Rˇ" w:cs="á´_Rˇ"/>
          <w:color w:val="000000"/>
          <w:sz w:val="20"/>
          <w:szCs w:val="20"/>
        </w:rPr>
        <w:t>_____________________________________________________________________________</w:t>
      </w:r>
    </w:p>
    <w:p w14:paraId="4AFFDF0D" w14:textId="77777777" w:rsidR="003E7AC6" w:rsidRDefault="003E7AC6" w:rsidP="003E7AC6">
      <w:pPr>
        <w:autoSpaceDE w:val="0"/>
        <w:autoSpaceDN w:val="0"/>
        <w:adjustRightInd w:val="0"/>
        <w:rPr>
          <w:rFonts w:ascii="á´_Rˇ" w:hAnsi="á´_Rˇ" w:cs="á´_Rˇ"/>
          <w:color w:val="000000"/>
          <w:sz w:val="20"/>
          <w:szCs w:val="20"/>
        </w:rPr>
      </w:pPr>
    </w:p>
    <w:p w14:paraId="653B2C49" w14:textId="7B6A150B" w:rsidR="003E7AC6" w:rsidRDefault="003E7AC6" w:rsidP="003E7AC6">
      <w:pPr>
        <w:autoSpaceDE w:val="0"/>
        <w:autoSpaceDN w:val="0"/>
        <w:adjustRightInd w:val="0"/>
        <w:rPr>
          <w:rFonts w:ascii="á´_Rˇ" w:hAnsi="á´_Rˇ" w:cs="á´_Rˇ"/>
          <w:color w:val="000000"/>
          <w:sz w:val="20"/>
          <w:szCs w:val="20"/>
        </w:rPr>
      </w:pPr>
      <w:r>
        <w:rPr>
          <w:rFonts w:ascii="á´_Rˇ" w:hAnsi="á´_Rˇ" w:cs="á´_Rˇ"/>
          <w:color w:val="000000"/>
          <w:sz w:val="20"/>
          <w:szCs w:val="20"/>
        </w:rPr>
        <w:t>Telephone: Home: ________________________ Work: _____________________</w:t>
      </w:r>
      <w:r w:rsidRPr="003E7AC6">
        <w:rPr>
          <w:rFonts w:ascii="á´_Rˇ" w:hAnsi="á´_Rˇ" w:cs="á´_Rˇ"/>
          <w:color w:val="000000"/>
          <w:sz w:val="20"/>
          <w:szCs w:val="20"/>
        </w:rPr>
        <w:t xml:space="preserve"> </w:t>
      </w:r>
      <w:proofErr w:type="gramStart"/>
      <w:r>
        <w:rPr>
          <w:rFonts w:ascii="á´_Rˇ" w:hAnsi="á´_Rˇ" w:cs="á´_Rˇ"/>
          <w:color w:val="000000"/>
          <w:sz w:val="20"/>
          <w:szCs w:val="20"/>
        </w:rPr>
        <w:t>Cell:_</w:t>
      </w:r>
      <w:proofErr w:type="gramEnd"/>
      <w:r>
        <w:rPr>
          <w:rFonts w:ascii="á´_Rˇ" w:hAnsi="á´_Rˇ" w:cs="á´_Rˇ"/>
          <w:color w:val="000000"/>
          <w:sz w:val="20"/>
          <w:szCs w:val="20"/>
        </w:rPr>
        <w:t>______________________</w:t>
      </w:r>
    </w:p>
    <w:p w14:paraId="00C78AD4" w14:textId="77777777" w:rsidR="003E7AC6" w:rsidRDefault="003E7AC6" w:rsidP="003E7AC6">
      <w:pPr>
        <w:autoSpaceDE w:val="0"/>
        <w:autoSpaceDN w:val="0"/>
        <w:adjustRightInd w:val="0"/>
        <w:rPr>
          <w:rFonts w:ascii="á´_Rˇ" w:hAnsi="á´_Rˇ" w:cs="á´_Rˇ"/>
          <w:color w:val="000000"/>
          <w:sz w:val="20"/>
          <w:szCs w:val="20"/>
        </w:rPr>
      </w:pPr>
    </w:p>
    <w:p w14:paraId="107A19AF" w14:textId="20A12383" w:rsidR="003E7AC6" w:rsidRDefault="003E7AC6" w:rsidP="003E7AC6">
      <w:pPr>
        <w:autoSpaceDE w:val="0"/>
        <w:autoSpaceDN w:val="0"/>
        <w:adjustRightInd w:val="0"/>
        <w:rPr>
          <w:rFonts w:ascii="á´_Rˇ" w:hAnsi="á´_Rˇ" w:cs="á´_Rˇ"/>
          <w:color w:val="000000"/>
          <w:sz w:val="20"/>
          <w:szCs w:val="20"/>
        </w:rPr>
      </w:pPr>
      <w:r>
        <w:rPr>
          <w:rFonts w:ascii="á´_Rˇ" w:hAnsi="á´_Rˇ" w:cs="á´_Rˇ"/>
          <w:color w:val="000000"/>
          <w:sz w:val="20"/>
          <w:szCs w:val="20"/>
        </w:rPr>
        <w:t>Email address: _________________________________________________________________________________</w:t>
      </w:r>
    </w:p>
    <w:p w14:paraId="785CB097" w14:textId="77777777" w:rsidR="003E7AC6" w:rsidRDefault="003E7AC6" w:rsidP="003E7AC6">
      <w:pPr>
        <w:autoSpaceDE w:val="0"/>
        <w:autoSpaceDN w:val="0"/>
        <w:adjustRightInd w:val="0"/>
        <w:rPr>
          <w:rFonts w:ascii="á´_Rˇ" w:hAnsi="á´_Rˇ" w:cs="á´_Rˇ"/>
          <w:color w:val="000000"/>
          <w:sz w:val="20"/>
          <w:szCs w:val="20"/>
        </w:rPr>
      </w:pPr>
    </w:p>
    <w:p w14:paraId="37380F9D" w14:textId="375ACB5F" w:rsidR="003E7AC6" w:rsidRDefault="003E7AC6" w:rsidP="003E7AC6">
      <w:pPr>
        <w:autoSpaceDE w:val="0"/>
        <w:autoSpaceDN w:val="0"/>
        <w:adjustRightInd w:val="0"/>
        <w:rPr>
          <w:rFonts w:ascii="á´_Rˇ" w:hAnsi="á´_Rˇ" w:cs="á´_Rˇ"/>
          <w:color w:val="000000"/>
          <w:sz w:val="20"/>
          <w:szCs w:val="20"/>
        </w:rPr>
      </w:pPr>
      <w:r>
        <w:rPr>
          <w:rFonts w:ascii="á´_Rˇ" w:hAnsi="á´_Rˇ" w:cs="á´_Rˇ"/>
          <w:color w:val="000000"/>
          <w:sz w:val="20"/>
          <w:szCs w:val="20"/>
        </w:rPr>
        <w:t>Parent/guardian 2: ______________________________________________________________________________</w:t>
      </w:r>
    </w:p>
    <w:p w14:paraId="6B805953" w14:textId="77777777" w:rsidR="003E7AC6" w:rsidRDefault="003E7AC6" w:rsidP="003E7AC6">
      <w:pPr>
        <w:autoSpaceDE w:val="0"/>
        <w:autoSpaceDN w:val="0"/>
        <w:adjustRightInd w:val="0"/>
        <w:rPr>
          <w:rFonts w:ascii="á´_Rˇ" w:hAnsi="á´_Rˇ" w:cs="á´_Rˇ"/>
          <w:color w:val="000000"/>
          <w:sz w:val="20"/>
          <w:szCs w:val="20"/>
        </w:rPr>
      </w:pPr>
    </w:p>
    <w:p w14:paraId="4ACDA04A" w14:textId="036C2D7D" w:rsidR="003E7AC6" w:rsidRDefault="003E7AC6" w:rsidP="003E7AC6">
      <w:pPr>
        <w:autoSpaceDE w:val="0"/>
        <w:autoSpaceDN w:val="0"/>
        <w:adjustRightInd w:val="0"/>
        <w:rPr>
          <w:rFonts w:ascii="á´_Rˇ" w:hAnsi="á´_Rˇ" w:cs="á´_Rˇ"/>
          <w:color w:val="000000"/>
          <w:sz w:val="20"/>
          <w:szCs w:val="20"/>
        </w:rPr>
      </w:pPr>
      <w:r>
        <w:rPr>
          <w:rFonts w:ascii="á´_Rˇ" w:hAnsi="á´_Rˇ" w:cs="á´_Rˇ"/>
          <w:color w:val="000000"/>
          <w:sz w:val="20"/>
          <w:szCs w:val="20"/>
        </w:rPr>
        <w:t>Telephone: Home: ____________________ Work: _______________________ Cell: _________________________</w:t>
      </w:r>
    </w:p>
    <w:p w14:paraId="6B04F20D" w14:textId="77777777" w:rsidR="003E7AC6" w:rsidRDefault="003E7AC6" w:rsidP="003E7AC6">
      <w:pPr>
        <w:autoSpaceDE w:val="0"/>
        <w:autoSpaceDN w:val="0"/>
        <w:adjustRightInd w:val="0"/>
        <w:rPr>
          <w:rFonts w:ascii="á´_Rˇ" w:hAnsi="á´_Rˇ" w:cs="á´_Rˇ"/>
          <w:color w:val="000000"/>
          <w:sz w:val="20"/>
          <w:szCs w:val="20"/>
        </w:rPr>
      </w:pPr>
    </w:p>
    <w:p w14:paraId="4D8B22B4" w14:textId="0F55D625" w:rsidR="003E7AC6" w:rsidRDefault="003E7AC6" w:rsidP="003E7AC6">
      <w:pPr>
        <w:autoSpaceDE w:val="0"/>
        <w:autoSpaceDN w:val="0"/>
        <w:adjustRightInd w:val="0"/>
        <w:rPr>
          <w:rFonts w:ascii="á´_Rˇ" w:hAnsi="á´_Rˇ" w:cs="á´_Rˇ"/>
          <w:color w:val="000000"/>
          <w:sz w:val="20"/>
          <w:szCs w:val="20"/>
        </w:rPr>
      </w:pPr>
      <w:r>
        <w:rPr>
          <w:rFonts w:ascii="á´_Rˇ" w:hAnsi="á´_Rˇ" w:cs="á´_Rˇ"/>
          <w:color w:val="000000"/>
          <w:sz w:val="20"/>
          <w:szCs w:val="20"/>
        </w:rPr>
        <w:t>Email address: _________________________________________________________________________________</w:t>
      </w:r>
    </w:p>
    <w:p w14:paraId="4B4C8569" w14:textId="77777777" w:rsidR="00DF577C" w:rsidRDefault="00DF577C" w:rsidP="00DF577C">
      <w:pPr>
        <w:autoSpaceDE w:val="0"/>
        <w:autoSpaceDN w:val="0"/>
        <w:adjustRightInd w:val="0"/>
        <w:rPr>
          <w:rFonts w:ascii="á´_Rˇ" w:hAnsi="á´_Rˇ" w:cs="á´_Rˇ"/>
          <w:color w:val="000000"/>
          <w:sz w:val="20"/>
          <w:szCs w:val="20"/>
        </w:rPr>
      </w:pPr>
    </w:p>
    <w:p w14:paraId="0C2729BE" w14:textId="48EF404D" w:rsidR="00DF577C" w:rsidRDefault="00DF577C" w:rsidP="00DF577C">
      <w:pPr>
        <w:autoSpaceDE w:val="0"/>
        <w:autoSpaceDN w:val="0"/>
        <w:adjustRightInd w:val="0"/>
        <w:rPr>
          <w:rFonts w:ascii="á´_Rˇ" w:hAnsi="á´_Rˇ" w:cs="á´_Rˇ"/>
          <w:color w:val="000000"/>
          <w:sz w:val="20"/>
          <w:szCs w:val="20"/>
        </w:rPr>
      </w:pPr>
      <w:r>
        <w:rPr>
          <w:rFonts w:ascii="á´_Rˇ" w:hAnsi="á´_Rˇ" w:cs="á´_Rˇ"/>
          <w:color w:val="000000"/>
          <w:sz w:val="20"/>
          <w:szCs w:val="20"/>
        </w:rPr>
        <w:t>Continuous Glucose Monitor (CGM) Brand/model: ______________________________________________</w:t>
      </w:r>
    </w:p>
    <w:p w14:paraId="55790BA8" w14:textId="77777777" w:rsidR="00DF577C" w:rsidRDefault="00DF577C" w:rsidP="00DF577C">
      <w:pPr>
        <w:autoSpaceDE w:val="0"/>
        <w:autoSpaceDN w:val="0"/>
        <w:adjustRightInd w:val="0"/>
        <w:rPr>
          <w:rFonts w:ascii="á´_Rˇ" w:hAnsi="á´_Rˇ" w:cs="á´_Rˇ"/>
          <w:color w:val="000000"/>
          <w:sz w:val="20"/>
          <w:szCs w:val="20"/>
        </w:rPr>
      </w:pPr>
    </w:p>
    <w:p w14:paraId="1FC10E41" w14:textId="77777777" w:rsidR="00DF577C" w:rsidRDefault="00DF577C" w:rsidP="00DF577C">
      <w:pPr>
        <w:autoSpaceDE w:val="0"/>
        <w:autoSpaceDN w:val="0"/>
        <w:adjustRightInd w:val="0"/>
        <w:rPr>
          <w:rFonts w:ascii="á´_Rˇ" w:hAnsi="á´_Rˇ" w:cs="á´_Rˇ"/>
          <w:color w:val="000000"/>
          <w:sz w:val="20"/>
          <w:szCs w:val="20"/>
        </w:rPr>
      </w:pPr>
      <w:r>
        <w:rPr>
          <w:rFonts w:ascii="á´_Rˇ" w:hAnsi="á´_Rˇ" w:cs="á´_Rˇ"/>
          <w:color w:val="000000"/>
          <w:sz w:val="20"/>
          <w:szCs w:val="20"/>
        </w:rPr>
        <w:t>Alarms set for: Severe Low: ______________ Low: ______________ High: ______________</w:t>
      </w:r>
    </w:p>
    <w:p w14:paraId="4C4CA330" w14:textId="77777777" w:rsidR="00DF577C" w:rsidRDefault="00DF577C" w:rsidP="00DF577C">
      <w:pPr>
        <w:autoSpaceDE w:val="0"/>
        <w:autoSpaceDN w:val="0"/>
        <w:adjustRightInd w:val="0"/>
        <w:rPr>
          <w:rFonts w:ascii="á´_Rˇ" w:hAnsi="á´_Rˇ" w:cs="á´_Rˇ"/>
          <w:color w:val="000000"/>
          <w:sz w:val="20"/>
          <w:szCs w:val="20"/>
        </w:rPr>
      </w:pPr>
      <w:r>
        <w:rPr>
          <w:rFonts w:ascii="á´_Rˇ" w:hAnsi="á´_Rˇ" w:cs="á´_Rˇ"/>
          <w:color w:val="000000"/>
          <w:sz w:val="20"/>
          <w:szCs w:val="20"/>
        </w:rPr>
        <w:t>Predictive alarm: Low: _____________ High: _____________</w:t>
      </w:r>
    </w:p>
    <w:p w14:paraId="331D3E88" w14:textId="77777777" w:rsidR="00DF577C" w:rsidRDefault="00DF577C" w:rsidP="00DF577C">
      <w:pPr>
        <w:autoSpaceDE w:val="0"/>
        <w:autoSpaceDN w:val="0"/>
        <w:adjustRightInd w:val="0"/>
        <w:rPr>
          <w:rFonts w:ascii="á´_Rˇ" w:hAnsi="á´_Rˇ" w:cs="á´_Rˇ"/>
          <w:color w:val="000000"/>
          <w:sz w:val="20"/>
          <w:szCs w:val="20"/>
        </w:rPr>
      </w:pPr>
      <w:r>
        <w:rPr>
          <w:rFonts w:ascii="á´_Rˇ" w:hAnsi="á´_Rˇ" w:cs="á´_Rˇ"/>
          <w:color w:val="000000"/>
          <w:sz w:val="20"/>
          <w:szCs w:val="20"/>
        </w:rPr>
        <w:t>Rate of change: Low: ______________ High: ______________</w:t>
      </w:r>
    </w:p>
    <w:p w14:paraId="183EAB38" w14:textId="791F0598" w:rsidR="00DF577C" w:rsidRDefault="00DF577C" w:rsidP="00DF577C">
      <w:pPr>
        <w:autoSpaceDE w:val="0"/>
        <w:autoSpaceDN w:val="0"/>
        <w:adjustRightInd w:val="0"/>
        <w:rPr>
          <w:rFonts w:ascii="á´_Rˇ" w:hAnsi="á´_Rˇ" w:cs="á´_Rˇ"/>
          <w:color w:val="000000"/>
          <w:sz w:val="20"/>
          <w:szCs w:val="20"/>
        </w:rPr>
      </w:pPr>
      <w:r>
        <w:rPr>
          <w:rFonts w:ascii="á´_Rˇ" w:hAnsi="á´_Rˇ" w:cs="á´_Rˇ"/>
          <w:color w:val="000000"/>
          <w:sz w:val="20"/>
          <w:szCs w:val="20"/>
        </w:rPr>
        <w:t xml:space="preserve">Threshold suspend </w:t>
      </w:r>
      <w:proofErr w:type="gramStart"/>
      <w:r>
        <w:rPr>
          <w:rFonts w:ascii="á´_Rˇ" w:hAnsi="á´_Rˇ" w:cs="á´_Rˇ"/>
          <w:color w:val="000000"/>
          <w:sz w:val="20"/>
          <w:szCs w:val="20"/>
        </w:rPr>
        <w:t>setting:_</w:t>
      </w:r>
      <w:proofErr w:type="gramEnd"/>
      <w:r>
        <w:rPr>
          <w:rFonts w:ascii="á´_Rˇ" w:hAnsi="á´_Rˇ" w:cs="á´_Rˇ"/>
          <w:color w:val="000000"/>
          <w:sz w:val="20"/>
          <w:szCs w:val="20"/>
        </w:rPr>
        <w:t>______________________________________________________________________</w:t>
      </w:r>
    </w:p>
    <w:p w14:paraId="7FF50B44" w14:textId="77777777" w:rsidR="00DF577C" w:rsidRDefault="00DF577C" w:rsidP="00DF577C">
      <w:pPr>
        <w:autoSpaceDE w:val="0"/>
        <w:autoSpaceDN w:val="0"/>
        <w:adjustRightInd w:val="0"/>
        <w:rPr>
          <w:rFonts w:ascii="á´_Rˇ" w:hAnsi="á´_Rˇ" w:cs="á´_Rˇ"/>
          <w:color w:val="000000"/>
          <w:sz w:val="20"/>
          <w:szCs w:val="20"/>
        </w:rPr>
      </w:pPr>
    </w:p>
    <w:p w14:paraId="179318DA" w14:textId="6F35D9E5" w:rsidR="00DF577C" w:rsidRDefault="00DF577C" w:rsidP="00DF577C">
      <w:pPr>
        <w:autoSpaceDE w:val="0"/>
        <w:autoSpaceDN w:val="0"/>
        <w:adjustRightInd w:val="0"/>
        <w:rPr>
          <w:rFonts w:ascii="á´_Rˇ" w:hAnsi="á´_Rˇ" w:cs="á´_Rˇ"/>
          <w:color w:val="000000"/>
          <w:sz w:val="20"/>
          <w:szCs w:val="20"/>
        </w:rPr>
      </w:pPr>
      <w:r>
        <w:rPr>
          <w:rFonts w:ascii="á´_Rˇ" w:hAnsi="á´_Rˇ" w:cs="á´_Rˇ"/>
          <w:color w:val="000000"/>
          <w:sz w:val="20"/>
          <w:szCs w:val="20"/>
        </w:rPr>
        <w:t>Student’s Self-care CGM Skills Independent?</w:t>
      </w:r>
    </w:p>
    <w:p w14:paraId="012D19AC" w14:textId="77777777" w:rsidR="00DF577C" w:rsidRDefault="00DF577C" w:rsidP="00DF577C">
      <w:pPr>
        <w:autoSpaceDE w:val="0"/>
        <w:autoSpaceDN w:val="0"/>
        <w:adjustRightInd w:val="0"/>
        <w:rPr>
          <w:rFonts w:ascii="á´_Rˇ" w:hAnsi="á´_Rˇ" w:cs="á´_Rˇ"/>
          <w:color w:val="000000"/>
          <w:sz w:val="20"/>
          <w:szCs w:val="20"/>
        </w:rPr>
      </w:pPr>
      <w:r>
        <w:rPr>
          <w:rFonts w:ascii="á´_Rˇ" w:hAnsi="á´_Rˇ" w:cs="á´_Rˇ"/>
          <w:color w:val="000000"/>
          <w:sz w:val="20"/>
          <w:szCs w:val="20"/>
        </w:rPr>
        <w:t xml:space="preserve">____ The student troubleshoots alarms and malfunctions. </w:t>
      </w:r>
    </w:p>
    <w:p w14:paraId="3A3E90FC" w14:textId="77777777" w:rsidR="00DF577C" w:rsidRDefault="00DF577C" w:rsidP="00DF577C">
      <w:pPr>
        <w:autoSpaceDE w:val="0"/>
        <w:autoSpaceDN w:val="0"/>
        <w:adjustRightInd w:val="0"/>
        <w:rPr>
          <w:rFonts w:ascii="á´_Rˇ" w:hAnsi="á´_Rˇ" w:cs="á´_Rˇ"/>
          <w:color w:val="000000"/>
          <w:sz w:val="20"/>
          <w:szCs w:val="20"/>
        </w:rPr>
      </w:pPr>
      <w:r>
        <w:rPr>
          <w:rFonts w:ascii="á´_Rˇ" w:hAnsi="á´_Rˇ" w:cs="á´_Rˇ"/>
          <w:color w:val="000000"/>
          <w:sz w:val="20"/>
          <w:szCs w:val="20"/>
        </w:rPr>
        <w:t>____ The student knows what to do and is able to deal with a HIGH alarm.</w:t>
      </w:r>
    </w:p>
    <w:p w14:paraId="0D4CE18D" w14:textId="77777777" w:rsidR="00DF577C" w:rsidRDefault="00DF577C" w:rsidP="00DF577C">
      <w:pPr>
        <w:autoSpaceDE w:val="0"/>
        <w:autoSpaceDN w:val="0"/>
        <w:adjustRightInd w:val="0"/>
        <w:rPr>
          <w:rFonts w:ascii="á´_Rˇ" w:hAnsi="á´_Rˇ" w:cs="á´_Rˇ"/>
          <w:color w:val="000000"/>
          <w:sz w:val="20"/>
          <w:szCs w:val="20"/>
        </w:rPr>
      </w:pPr>
      <w:r>
        <w:rPr>
          <w:rFonts w:ascii="á´_Rˇ" w:hAnsi="á´_Rˇ" w:cs="á´_Rˇ"/>
          <w:color w:val="000000"/>
          <w:sz w:val="20"/>
          <w:szCs w:val="20"/>
        </w:rPr>
        <w:t xml:space="preserve">____ The student knows what to do and is able to deal with a LOW alarm. </w:t>
      </w:r>
    </w:p>
    <w:p w14:paraId="5975A088" w14:textId="77777777" w:rsidR="00DF577C" w:rsidRDefault="00DF577C" w:rsidP="00DF577C">
      <w:pPr>
        <w:autoSpaceDE w:val="0"/>
        <w:autoSpaceDN w:val="0"/>
        <w:adjustRightInd w:val="0"/>
        <w:rPr>
          <w:rFonts w:ascii="á´_Rˇ" w:hAnsi="á´_Rˇ" w:cs="á´_Rˇ"/>
          <w:color w:val="000000"/>
          <w:sz w:val="20"/>
          <w:szCs w:val="20"/>
        </w:rPr>
      </w:pPr>
      <w:r>
        <w:rPr>
          <w:rFonts w:ascii="á´_Rˇ" w:hAnsi="á´_Rˇ" w:cs="á´_Rˇ"/>
          <w:color w:val="000000"/>
          <w:sz w:val="20"/>
          <w:szCs w:val="20"/>
        </w:rPr>
        <w:t xml:space="preserve">____ The student can calibrate the CGM. </w:t>
      </w:r>
    </w:p>
    <w:p w14:paraId="109C7819" w14:textId="77777777" w:rsidR="00DF577C" w:rsidRDefault="00DF577C" w:rsidP="00DF577C">
      <w:pPr>
        <w:autoSpaceDE w:val="0"/>
        <w:autoSpaceDN w:val="0"/>
        <w:adjustRightInd w:val="0"/>
        <w:rPr>
          <w:rFonts w:ascii="á´_Rˇ" w:hAnsi="á´_Rˇ" w:cs="á´_Rˇ"/>
          <w:color w:val="000000"/>
          <w:sz w:val="20"/>
          <w:szCs w:val="20"/>
        </w:rPr>
      </w:pPr>
      <w:r>
        <w:rPr>
          <w:rFonts w:ascii="á´_Rˇ" w:hAnsi="á´_Rˇ" w:cs="á´_Rˇ"/>
          <w:color w:val="000000"/>
          <w:sz w:val="20"/>
          <w:szCs w:val="20"/>
        </w:rPr>
        <w:t xml:space="preserve">____ The student knows what to do when the CGM indicates a rapid trending rise or fall in the blood glucose level. </w:t>
      </w:r>
    </w:p>
    <w:p w14:paraId="5DB7FFC4" w14:textId="77777777" w:rsidR="00DF577C" w:rsidRDefault="00DF577C" w:rsidP="00DF577C">
      <w:pPr>
        <w:autoSpaceDE w:val="0"/>
        <w:autoSpaceDN w:val="0"/>
        <w:adjustRightInd w:val="0"/>
        <w:rPr>
          <w:rFonts w:ascii="á´_Rˇ" w:hAnsi="á´_Rˇ" w:cs="á´_Rˇ"/>
          <w:color w:val="000000"/>
          <w:sz w:val="20"/>
          <w:szCs w:val="20"/>
        </w:rPr>
      </w:pPr>
      <w:r>
        <w:rPr>
          <w:rFonts w:ascii="á´_Rˇ" w:hAnsi="á´_Rˇ" w:cs="á´_Rˇ"/>
          <w:color w:val="000000"/>
          <w:sz w:val="20"/>
          <w:szCs w:val="20"/>
        </w:rPr>
        <w:t>____ The student should be escorted to the nurse if the CGM alarm goes off.</w:t>
      </w:r>
    </w:p>
    <w:p w14:paraId="76DBF43E" w14:textId="77777777" w:rsidR="00DF577C" w:rsidRDefault="00DF577C" w:rsidP="00DF577C">
      <w:pPr>
        <w:autoSpaceDE w:val="0"/>
        <w:autoSpaceDN w:val="0"/>
        <w:adjustRightInd w:val="0"/>
        <w:rPr>
          <w:rFonts w:ascii="á´_Rˇ" w:hAnsi="á´_Rˇ" w:cs="á´_Rˇ"/>
          <w:color w:val="000000"/>
          <w:sz w:val="20"/>
          <w:szCs w:val="20"/>
        </w:rPr>
      </w:pPr>
    </w:p>
    <w:p w14:paraId="7DB10006" w14:textId="77777777" w:rsidR="00DF577C" w:rsidRDefault="00DF577C" w:rsidP="00DF577C">
      <w:pPr>
        <w:autoSpaceDE w:val="0"/>
        <w:autoSpaceDN w:val="0"/>
        <w:adjustRightInd w:val="0"/>
        <w:rPr>
          <w:rFonts w:ascii="á´_Rˇ" w:hAnsi="á´_Rˇ" w:cs="á´_Rˇ"/>
          <w:color w:val="000000"/>
          <w:sz w:val="20"/>
          <w:szCs w:val="20"/>
        </w:rPr>
      </w:pPr>
      <w:r>
        <w:rPr>
          <w:rFonts w:ascii="á´_Rˇ" w:hAnsi="á´_Rˇ" w:cs="á´_Rˇ"/>
          <w:color w:val="742282"/>
          <w:sz w:val="26"/>
          <w:szCs w:val="26"/>
        </w:rPr>
        <w:t xml:space="preserve">• </w:t>
      </w:r>
      <w:r>
        <w:rPr>
          <w:rFonts w:ascii="á´_Rˇ" w:hAnsi="á´_Rˇ" w:cs="á´_Rˇ"/>
          <w:color w:val="000000"/>
          <w:sz w:val="20"/>
          <w:szCs w:val="20"/>
        </w:rPr>
        <w:t>Insulin injections should be given at least three inches away from the CGM insertion site.</w:t>
      </w:r>
    </w:p>
    <w:p w14:paraId="0A5AEF61" w14:textId="77777777" w:rsidR="00DF577C" w:rsidRDefault="00DF577C" w:rsidP="00DF577C">
      <w:pPr>
        <w:autoSpaceDE w:val="0"/>
        <w:autoSpaceDN w:val="0"/>
        <w:adjustRightInd w:val="0"/>
        <w:rPr>
          <w:rFonts w:ascii="á´_Rˇ" w:hAnsi="á´_Rˇ" w:cs="á´_Rˇ"/>
          <w:color w:val="000000"/>
          <w:sz w:val="20"/>
          <w:szCs w:val="20"/>
        </w:rPr>
      </w:pPr>
      <w:r>
        <w:rPr>
          <w:rFonts w:ascii="á´_Rˇ" w:hAnsi="á´_Rˇ" w:cs="á´_Rˇ"/>
          <w:color w:val="742282"/>
          <w:sz w:val="26"/>
          <w:szCs w:val="26"/>
        </w:rPr>
        <w:t xml:space="preserve">• </w:t>
      </w:r>
      <w:r>
        <w:rPr>
          <w:rFonts w:ascii="á´_Rˇ" w:hAnsi="á´_Rˇ" w:cs="á´_Rˇ"/>
          <w:color w:val="000000"/>
          <w:sz w:val="20"/>
          <w:szCs w:val="20"/>
        </w:rPr>
        <w:t>Do not disconnect from the CGM for sports activities.</w:t>
      </w:r>
    </w:p>
    <w:p w14:paraId="5D9DFFD4" w14:textId="77777777" w:rsidR="00DF577C" w:rsidRDefault="00DF577C" w:rsidP="00DF577C">
      <w:pPr>
        <w:autoSpaceDE w:val="0"/>
        <w:autoSpaceDN w:val="0"/>
        <w:adjustRightInd w:val="0"/>
        <w:rPr>
          <w:rFonts w:ascii="á´_Rˇ" w:hAnsi="á´_Rˇ" w:cs="á´_Rˇ"/>
          <w:color w:val="000000"/>
          <w:sz w:val="20"/>
          <w:szCs w:val="20"/>
        </w:rPr>
      </w:pPr>
      <w:r>
        <w:rPr>
          <w:rFonts w:ascii="á´_Rˇ" w:hAnsi="á´_Rˇ" w:cs="á´_Rˇ"/>
          <w:color w:val="742282"/>
          <w:sz w:val="26"/>
          <w:szCs w:val="26"/>
        </w:rPr>
        <w:t xml:space="preserve">• </w:t>
      </w:r>
      <w:r>
        <w:rPr>
          <w:rFonts w:ascii="á´_Rˇ" w:hAnsi="á´_Rˇ" w:cs="á´_Rˇ"/>
          <w:color w:val="000000"/>
          <w:sz w:val="20"/>
          <w:szCs w:val="20"/>
        </w:rPr>
        <w:t>If the adhesive is peeling, reinforce it with approved medical tape.</w:t>
      </w:r>
    </w:p>
    <w:p w14:paraId="116C4C93" w14:textId="77777777" w:rsidR="00DF577C" w:rsidRDefault="00DF577C" w:rsidP="00DF577C">
      <w:pPr>
        <w:autoSpaceDE w:val="0"/>
        <w:autoSpaceDN w:val="0"/>
        <w:adjustRightInd w:val="0"/>
        <w:rPr>
          <w:rFonts w:ascii="á´_Rˇ" w:hAnsi="á´_Rˇ" w:cs="á´_Rˇ"/>
          <w:color w:val="000000"/>
          <w:sz w:val="20"/>
          <w:szCs w:val="20"/>
        </w:rPr>
      </w:pPr>
      <w:r>
        <w:rPr>
          <w:rFonts w:ascii="á´_Rˇ" w:hAnsi="á´_Rˇ" w:cs="á´_Rˇ"/>
          <w:color w:val="742282"/>
          <w:sz w:val="26"/>
          <w:szCs w:val="26"/>
        </w:rPr>
        <w:t xml:space="preserve">• </w:t>
      </w:r>
      <w:r>
        <w:rPr>
          <w:rFonts w:ascii="á´_Rˇ" w:hAnsi="á´_Rˇ" w:cs="á´_Rˇ"/>
          <w:color w:val="000000"/>
          <w:sz w:val="20"/>
          <w:szCs w:val="20"/>
        </w:rPr>
        <w:t>If the CGM becomes dislodged, return everything to the parents/guardians. Do not throw any part away.</w:t>
      </w:r>
    </w:p>
    <w:p w14:paraId="02C24DBE" w14:textId="4788F9F7" w:rsidR="00DF577C" w:rsidRDefault="00DF577C" w:rsidP="00DF577C">
      <w:pPr>
        <w:autoSpaceDE w:val="0"/>
        <w:autoSpaceDN w:val="0"/>
        <w:adjustRightInd w:val="0"/>
        <w:rPr>
          <w:rFonts w:ascii="á´_Rˇ" w:hAnsi="á´_Rˇ" w:cs="á´_Rˇ"/>
          <w:color w:val="000000"/>
          <w:sz w:val="20"/>
          <w:szCs w:val="20"/>
        </w:rPr>
      </w:pPr>
      <w:r>
        <w:rPr>
          <w:rFonts w:ascii="á´_Rˇ" w:hAnsi="á´_Rˇ" w:cs="á´_Rˇ"/>
          <w:color w:val="742282"/>
          <w:sz w:val="26"/>
          <w:szCs w:val="26"/>
        </w:rPr>
        <w:t xml:space="preserve">• </w:t>
      </w:r>
      <w:r>
        <w:rPr>
          <w:rFonts w:ascii="á´_Rˇ" w:hAnsi="á´_Rˇ" w:cs="á´_Rˇ"/>
          <w:color w:val="000000"/>
          <w:sz w:val="20"/>
          <w:szCs w:val="20"/>
        </w:rPr>
        <w:t>Refer to Parent/Guardian for instructions on how to use the student’s device.</w:t>
      </w:r>
    </w:p>
    <w:p w14:paraId="56DB7036" w14:textId="6E271B08" w:rsidR="00DF577C" w:rsidRDefault="00DF577C" w:rsidP="00DF577C">
      <w:pPr>
        <w:autoSpaceDE w:val="0"/>
        <w:autoSpaceDN w:val="0"/>
        <w:adjustRightInd w:val="0"/>
        <w:rPr>
          <w:rFonts w:ascii="á´_Rˇ" w:hAnsi="á´_Rˇ" w:cs="á´_Rˇ"/>
          <w:color w:val="000000"/>
          <w:sz w:val="20"/>
          <w:szCs w:val="20"/>
        </w:rPr>
      </w:pPr>
    </w:p>
    <w:p w14:paraId="08C57CA6" w14:textId="77777777" w:rsidR="00DF577C" w:rsidRDefault="00DF577C" w:rsidP="00DF577C">
      <w:pPr>
        <w:autoSpaceDE w:val="0"/>
        <w:autoSpaceDN w:val="0"/>
        <w:adjustRightInd w:val="0"/>
        <w:rPr>
          <w:rFonts w:ascii="á´_Rˇ" w:hAnsi="á´_Rˇ" w:cs="á´_Rˇ"/>
          <w:color w:val="000000"/>
          <w:sz w:val="20"/>
          <w:szCs w:val="20"/>
        </w:rPr>
      </w:pPr>
    </w:p>
    <w:p w14:paraId="1B4B9897" w14:textId="77777777" w:rsidR="00DF577C" w:rsidRDefault="00DF577C" w:rsidP="00DF577C">
      <w:pPr>
        <w:autoSpaceDE w:val="0"/>
        <w:autoSpaceDN w:val="0"/>
        <w:adjustRightInd w:val="0"/>
        <w:rPr>
          <w:rFonts w:ascii="á´_Rˇ" w:hAnsi="á´_Rˇ" w:cs="á´_Rˇ"/>
          <w:color w:val="000000"/>
          <w:sz w:val="20"/>
          <w:szCs w:val="20"/>
        </w:rPr>
      </w:pPr>
      <w:r>
        <w:rPr>
          <w:rFonts w:ascii="á´_Rˇ" w:hAnsi="á´_Rˇ" w:cs="á´_Rˇ"/>
          <w:color w:val="000000"/>
          <w:sz w:val="20"/>
          <w:szCs w:val="20"/>
        </w:rPr>
        <w:t>Verify CGM readings with meter:</w:t>
      </w:r>
    </w:p>
    <w:p w14:paraId="3E2999BE" w14:textId="77777777" w:rsidR="00DF577C" w:rsidRDefault="00DF577C" w:rsidP="00DF577C">
      <w:pPr>
        <w:autoSpaceDE w:val="0"/>
        <w:autoSpaceDN w:val="0"/>
        <w:adjustRightInd w:val="0"/>
        <w:rPr>
          <w:rFonts w:ascii="á´_Rˇ" w:hAnsi="á´_Rˇ" w:cs="á´_Rˇ"/>
          <w:color w:val="000000"/>
          <w:sz w:val="20"/>
          <w:szCs w:val="20"/>
        </w:rPr>
      </w:pPr>
      <w:r>
        <w:rPr>
          <w:rFonts w:ascii="á´_Rˇ" w:hAnsi="á´_Rˇ" w:cs="á´_Rˇ"/>
          <w:color w:val="742282"/>
          <w:sz w:val="26"/>
          <w:szCs w:val="26"/>
        </w:rPr>
        <w:t xml:space="preserve">___ </w:t>
      </w:r>
      <w:r>
        <w:rPr>
          <w:rFonts w:ascii="á´_Rˇ" w:hAnsi="á´_Rˇ" w:cs="á´_Rˇ"/>
          <w:color w:val="000000"/>
          <w:sz w:val="20"/>
          <w:szCs w:val="20"/>
        </w:rPr>
        <w:t>Before administering insulin</w:t>
      </w:r>
    </w:p>
    <w:p w14:paraId="5CFBF366" w14:textId="77777777" w:rsidR="00DF577C" w:rsidRDefault="00DF577C" w:rsidP="00DF577C">
      <w:pPr>
        <w:autoSpaceDE w:val="0"/>
        <w:autoSpaceDN w:val="0"/>
        <w:adjustRightInd w:val="0"/>
        <w:rPr>
          <w:rFonts w:ascii="á´_Rˇ" w:hAnsi="á´_Rˇ" w:cs="á´_Rˇ"/>
          <w:color w:val="000000"/>
          <w:sz w:val="20"/>
          <w:szCs w:val="20"/>
        </w:rPr>
      </w:pPr>
      <w:r>
        <w:rPr>
          <w:rFonts w:ascii="á´_Rˇ" w:hAnsi="á´_Rˇ" w:cs="á´_Rˇ"/>
          <w:color w:val="000000"/>
          <w:sz w:val="20"/>
          <w:szCs w:val="20"/>
        </w:rPr>
        <w:t xml:space="preserve">____ Before breakfast </w:t>
      </w:r>
    </w:p>
    <w:p w14:paraId="48B5870A" w14:textId="77777777" w:rsidR="00DF577C" w:rsidRDefault="00DF577C" w:rsidP="00DF577C">
      <w:pPr>
        <w:autoSpaceDE w:val="0"/>
        <w:autoSpaceDN w:val="0"/>
        <w:adjustRightInd w:val="0"/>
        <w:rPr>
          <w:rFonts w:ascii="á´_Rˇ" w:hAnsi="á´_Rˇ" w:cs="á´_Rˇ"/>
          <w:color w:val="000000"/>
          <w:sz w:val="20"/>
          <w:szCs w:val="20"/>
        </w:rPr>
      </w:pPr>
      <w:r>
        <w:rPr>
          <w:rFonts w:ascii="á´_Rˇ" w:hAnsi="á´_Rˇ" w:cs="á´_Rˇ"/>
          <w:color w:val="000000"/>
          <w:sz w:val="20"/>
          <w:szCs w:val="20"/>
        </w:rPr>
        <w:lastRenderedPageBreak/>
        <w:t xml:space="preserve">____ Before lunch </w:t>
      </w:r>
    </w:p>
    <w:p w14:paraId="770A758D" w14:textId="77777777" w:rsidR="00DF577C" w:rsidRDefault="00DF577C" w:rsidP="00DF577C">
      <w:pPr>
        <w:autoSpaceDE w:val="0"/>
        <w:autoSpaceDN w:val="0"/>
        <w:adjustRightInd w:val="0"/>
        <w:rPr>
          <w:rFonts w:ascii="á´_Rˇ" w:hAnsi="á´_Rˇ" w:cs="á´_Rˇ"/>
          <w:color w:val="000000"/>
          <w:sz w:val="20"/>
          <w:szCs w:val="20"/>
        </w:rPr>
      </w:pPr>
      <w:r>
        <w:rPr>
          <w:rFonts w:ascii="á´_Rˇ" w:hAnsi="á´_Rˇ" w:cs="á´_Rˇ"/>
          <w:color w:val="000000"/>
          <w:sz w:val="20"/>
          <w:szCs w:val="20"/>
        </w:rPr>
        <w:t>____ Before dismissal</w:t>
      </w:r>
    </w:p>
    <w:p w14:paraId="674CAA24" w14:textId="77777777" w:rsidR="00DF577C" w:rsidRDefault="00DF577C" w:rsidP="00DF577C">
      <w:pPr>
        <w:autoSpaceDE w:val="0"/>
        <w:autoSpaceDN w:val="0"/>
        <w:adjustRightInd w:val="0"/>
        <w:rPr>
          <w:rFonts w:ascii="á´_Rˇ" w:hAnsi="á´_Rˇ" w:cs="á´_Rˇ"/>
          <w:color w:val="000000"/>
          <w:sz w:val="20"/>
          <w:szCs w:val="20"/>
        </w:rPr>
      </w:pPr>
      <w:r>
        <w:rPr>
          <w:rFonts w:ascii="á´_Rˇ" w:hAnsi="á´_Rˇ" w:cs="á´_Rˇ"/>
          <w:color w:val="000000"/>
          <w:sz w:val="20"/>
          <w:szCs w:val="20"/>
        </w:rPr>
        <w:t xml:space="preserve">____ Before PE </w:t>
      </w:r>
    </w:p>
    <w:p w14:paraId="0328141A" w14:textId="77777777" w:rsidR="00DF577C" w:rsidRDefault="00DF577C" w:rsidP="00DF577C">
      <w:pPr>
        <w:autoSpaceDE w:val="0"/>
        <w:autoSpaceDN w:val="0"/>
        <w:adjustRightInd w:val="0"/>
        <w:rPr>
          <w:rFonts w:ascii="á´_Rˇ" w:hAnsi="á´_Rˇ" w:cs="á´_Rˇ"/>
          <w:color w:val="000000"/>
          <w:sz w:val="20"/>
          <w:szCs w:val="20"/>
        </w:rPr>
      </w:pPr>
      <w:r>
        <w:rPr>
          <w:rFonts w:ascii="á´_Rˇ" w:hAnsi="á´_Rˇ" w:cs="á´_Rˇ"/>
          <w:color w:val="000000"/>
          <w:sz w:val="20"/>
          <w:szCs w:val="20"/>
        </w:rPr>
        <w:t xml:space="preserve">____ After PE </w:t>
      </w:r>
    </w:p>
    <w:p w14:paraId="3397E7F0" w14:textId="77777777" w:rsidR="00DF577C" w:rsidRDefault="00DF577C" w:rsidP="00DF577C">
      <w:pPr>
        <w:autoSpaceDE w:val="0"/>
        <w:autoSpaceDN w:val="0"/>
        <w:adjustRightInd w:val="0"/>
        <w:rPr>
          <w:rFonts w:ascii="á´_Rˇ" w:hAnsi="á´_Rˇ" w:cs="á´_Rˇ"/>
          <w:color w:val="000000"/>
          <w:sz w:val="20"/>
          <w:szCs w:val="20"/>
        </w:rPr>
      </w:pPr>
      <w:r>
        <w:rPr>
          <w:rFonts w:ascii="á´_Rˇ" w:hAnsi="á´_Rˇ" w:cs="á´_Rˇ"/>
          <w:color w:val="000000"/>
          <w:sz w:val="20"/>
          <w:szCs w:val="20"/>
        </w:rPr>
        <w:t xml:space="preserve">____ As needed for signs/symptoms of hyper or hypoglycemia </w:t>
      </w:r>
    </w:p>
    <w:p w14:paraId="65A9A865" w14:textId="77777777" w:rsidR="00DF577C" w:rsidRDefault="00DF577C" w:rsidP="00DF577C">
      <w:pPr>
        <w:autoSpaceDE w:val="0"/>
        <w:autoSpaceDN w:val="0"/>
        <w:adjustRightInd w:val="0"/>
        <w:rPr>
          <w:rFonts w:ascii="á´_Rˇ" w:hAnsi="á´_Rˇ" w:cs="á´_Rˇ"/>
          <w:color w:val="000000"/>
          <w:sz w:val="20"/>
          <w:szCs w:val="20"/>
        </w:rPr>
      </w:pPr>
      <w:r>
        <w:rPr>
          <w:rFonts w:ascii="á´_Rˇ" w:hAnsi="á´_Rˇ" w:cs="á´_Rˇ"/>
          <w:color w:val="000000"/>
          <w:sz w:val="20"/>
          <w:szCs w:val="20"/>
        </w:rPr>
        <w:t>____ As needed for signs/symptoms of illness</w:t>
      </w:r>
    </w:p>
    <w:p w14:paraId="7C3A388B" w14:textId="77777777" w:rsidR="00DF577C" w:rsidRDefault="00DF577C" w:rsidP="00DF577C">
      <w:pPr>
        <w:autoSpaceDE w:val="0"/>
        <w:autoSpaceDN w:val="0"/>
        <w:adjustRightInd w:val="0"/>
        <w:rPr>
          <w:rFonts w:ascii="á´_Rˇ" w:hAnsi="á´_Rˇ" w:cs="á´_Rˇ"/>
          <w:color w:val="000000"/>
          <w:sz w:val="20"/>
          <w:szCs w:val="20"/>
        </w:rPr>
      </w:pPr>
    </w:p>
    <w:p w14:paraId="38AE231A" w14:textId="2134A8BE" w:rsidR="00DF577C" w:rsidRDefault="00DF577C" w:rsidP="00DF577C">
      <w:pPr>
        <w:autoSpaceDE w:val="0"/>
        <w:autoSpaceDN w:val="0"/>
        <w:adjustRightInd w:val="0"/>
        <w:rPr>
          <w:rFonts w:ascii="á´_Rˇ" w:hAnsi="á´_Rˇ" w:cs="á´_Rˇ"/>
          <w:color w:val="000000"/>
          <w:sz w:val="20"/>
          <w:szCs w:val="20"/>
        </w:rPr>
      </w:pPr>
      <w:r>
        <w:rPr>
          <w:rFonts w:ascii="á´_Rˇ" w:hAnsi="á´_Rˇ" w:cs="á´_Rˇ"/>
          <w:color w:val="000000"/>
          <w:sz w:val="20"/>
          <w:szCs w:val="20"/>
        </w:rPr>
        <w:t>Other: ________________________________________________________________________________________</w:t>
      </w:r>
    </w:p>
    <w:p w14:paraId="6D44F059" w14:textId="77777777" w:rsidR="00DF577C" w:rsidRDefault="00DF577C" w:rsidP="00DF577C">
      <w:pPr>
        <w:autoSpaceDE w:val="0"/>
        <w:autoSpaceDN w:val="0"/>
        <w:adjustRightInd w:val="0"/>
        <w:rPr>
          <w:rFonts w:ascii="á´_Rˇ" w:hAnsi="á´_Rˇ" w:cs="á´_Rˇ"/>
          <w:color w:val="000000"/>
          <w:sz w:val="20"/>
          <w:szCs w:val="20"/>
        </w:rPr>
      </w:pPr>
    </w:p>
    <w:p w14:paraId="50ABE07D" w14:textId="77777777" w:rsidR="00DF577C" w:rsidRDefault="00DF577C" w:rsidP="00DF577C">
      <w:pPr>
        <w:autoSpaceDE w:val="0"/>
        <w:autoSpaceDN w:val="0"/>
        <w:adjustRightInd w:val="0"/>
        <w:rPr>
          <w:rFonts w:ascii="á´_Rˇ" w:hAnsi="á´_Rˇ" w:cs="á´_Rˇ"/>
          <w:color w:val="000000"/>
          <w:sz w:val="20"/>
          <w:szCs w:val="20"/>
        </w:rPr>
      </w:pPr>
    </w:p>
    <w:p w14:paraId="197F470C" w14:textId="77777777" w:rsidR="00DF577C" w:rsidRDefault="00DF577C" w:rsidP="00DF577C">
      <w:pPr>
        <w:autoSpaceDE w:val="0"/>
        <w:autoSpaceDN w:val="0"/>
        <w:adjustRightInd w:val="0"/>
        <w:rPr>
          <w:rFonts w:ascii="á´_Rˇ" w:hAnsi="á´_Rˇ" w:cs="á´_Rˇ"/>
          <w:color w:val="000000"/>
          <w:sz w:val="20"/>
          <w:szCs w:val="20"/>
        </w:rPr>
      </w:pPr>
    </w:p>
    <w:p w14:paraId="5F6AA4BF" w14:textId="2055A1EE" w:rsidR="003E7AC6" w:rsidRDefault="003E7AC6" w:rsidP="003E7AC6">
      <w:pPr>
        <w:autoSpaceDE w:val="0"/>
        <w:autoSpaceDN w:val="0"/>
        <w:adjustRightInd w:val="0"/>
        <w:rPr>
          <w:rFonts w:ascii="á´_Rˇ" w:hAnsi="á´_Rˇ" w:cs="á´_Rˇ"/>
          <w:color w:val="000000"/>
          <w:sz w:val="20"/>
          <w:szCs w:val="20"/>
        </w:rPr>
      </w:pPr>
      <w:r>
        <w:rPr>
          <w:rFonts w:ascii="á´_Rˇ" w:hAnsi="á´_Rˇ" w:cs="á´_Rˇ"/>
          <w:color w:val="000000"/>
          <w:sz w:val="20"/>
          <w:szCs w:val="20"/>
        </w:rPr>
        <w:t>Student’s self-care blood glucose checking skills:</w:t>
      </w:r>
    </w:p>
    <w:p w14:paraId="193F128C" w14:textId="5633AABB" w:rsidR="003E7AC6" w:rsidRDefault="003E7AC6" w:rsidP="003E7AC6">
      <w:pPr>
        <w:autoSpaceDE w:val="0"/>
        <w:autoSpaceDN w:val="0"/>
        <w:adjustRightInd w:val="0"/>
        <w:rPr>
          <w:rFonts w:ascii="á´_Rˇ" w:hAnsi="á´_Rˇ" w:cs="á´_Rˇ"/>
          <w:color w:val="000000"/>
          <w:sz w:val="20"/>
          <w:szCs w:val="20"/>
        </w:rPr>
      </w:pPr>
      <w:r>
        <w:rPr>
          <w:rFonts w:ascii="á´_Rˇ" w:hAnsi="á´_Rˇ" w:cs="á´_Rˇ"/>
          <w:color w:val="000000"/>
          <w:sz w:val="20"/>
          <w:szCs w:val="20"/>
        </w:rPr>
        <w:t>____ Independently checks own blood glucose</w:t>
      </w:r>
    </w:p>
    <w:p w14:paraId="23B75290" w14:textId="17EB78C8" w:rsidR="003E7AC6" w:rsidRDefault="003E7AC6" w:rsidP="003E7AC6">
      <w:pPr>
        <w:autoSpaceDE w:val="0"/>
        <w:autoSpaceDN w:val="0"/>
        <w:adjustRightInd w:val="0"/>
        <w:rPr>
          <w:rFonts w:ascii="á´_Rˇ" w:hAnsi="á´_Rˇ" w:cs="á´_Rˇ"/>
          <w:color w:val="000000"/>
          <w:sz w:val="20"/>
          <w:szCs w:val="20"/>
        </w:rPr>
      </w:pPr>
      <w:r>
        <w:rPr>
          <w:rFonts w:ascii="á´_Rˇ" w:hAnsi="á´_Rˇ" w:cs="á´_Rˇ"/>
          <w:color w:val="000000"/>
          <w:sz w:val="20"/>
          <w:szCs w:val="20"/>
        </w:rPr>
        <w:t>____ May check blood glucose with supervision</w:t>
      </w:r>
    </w:p>
    <w:p w14:paraId="4AE71FA6" w14:textId="6F15AC32" w:rsidR="003E7AC6" w:rsidRDefault="003E7AC6" w:rsidP="003E7AC6">
      <w:pPr>
        <w:autoSpaceDE w:val="0"/>
        <w:autoSpaceDN w:val="0"/>
        <w:adjustRightInd w:val="0"/>
        <w:rPr>
          <w:rFonts w:ascii="á´_Rˇ" w:hAnsi="á´_Rˇ" w:cs="á´_Rˇ"/>
          <w:color w:val="000000"/>
          <w:sz w:val="20"/>
          <w:szCs w:val="20"/>
        </w:rPr>
      </w:pPr>
      <w:r>
        <w:rPr>
          <w:rFonts w:ascii="á´_Rˇ" w:hAnsi="á´_Rˇ" w:cs="á´_Rˇ"/>
          <w:color w:val="000000"/>
          <w:sz w:val="20"/>
          <w:szCs w:val="20"/>
        </w:rPr>
        <w:t xml:space="preserve">____ Requires </w:t>
      </w:r>
      <w:proofErr w:type="gramStart"/>
      <w:r>
        <w:rPr>
          <w:rFonts w:ascii="á´_Rˇ" w:hAnsi="á´_Rˇ" w:cs="á´_Rˇ"/>
          <w:color w:val="000000"/>
          <w:sz w:val="20"/>
          <w:szCs w:val="20"/>
        </w:rPr>
        <w:t>a school nurse or trained diabetes personnel</w:t>
      </w:r>
      <w:proofErr w:type="gramEnd"/>
      <w:r>
        <w:rPr>
          <w:rFonts w:ascii="á´_Rˇ" w:hAnsi="á´_Rˇ" w:cs="á´_Rˇ"/>
          <w:color w:val="000000"/>
          <w:sz w:val="20"/>
          <w:szCs w:val="20"/>
        </w:rPr>
        <w:t xml:space="preserve"> to check blood glucose</w:t>
      </w:r>
    </w:p>
    <w:p w14:paraId="1FB60C22" w14:textId="35A6B980" w:rsidR="003E7AC6" w:rsidRDefault="003E7AC6" w:rsidP="003E7AC6">
      <w:pPr>
        <w:autoSpaceDE w:val="0"/>
        <w:autoSpaceDN w:val="0"/>
        <w:adjustRightInd w:val="0"/>
        <w:rPr>
          <w:rFonts w:ascii="á´_Rˇ" w:hAnsi="á´_Rˇ" w:cs="á´_Rˇ"/>
          <w:color w:val="000000"/>
          <w:sz w:val="20"/>
          <w:szCs w:val="20"/>
        </w:rPr>
      </w:pPr>
      <w:r>
        <w:rPr>
          <w:rFonts w:ascii="á´_Rˇ" w:hAnsi="á´_Rˇ" w:cs="á´_Rˇ"/>
          <w:color w:val="000000"/>
          <w:sz w:val="20"/>
          <w:szCs w:val="20"/>
        </w:rPr>
        <w:t>____ Uses a smartphone or other monitoring technology to track blood glucose values</w:t>
      </w:r>
    </w:p>
    <w:p w14:paraId="45D17A36" w14:textId="77777777" w:rsidR="003E7AC6" w:rsidRDefault="003E7AC6" w:rsidP="003E7AC6">
      <w:pPr>
        <w:autoSpaceDE w:val="0"/>
        <w:autoSpaceDN w:val="0"/>
        <w:adjustRightInd w:val="0"/>
        <w:rPr>
          <w:rFonts w:ascii="á´_Rˇ" w:hAnsi="á´_Rˇ" w:cs="á´_Rˇ"/>
          <w:color w:val="000000"/>
          <w:sz w:val="20"/>
          <w:szCs w:val="20"/>
        </w:rPr>
      </w:pPr>
    </w:p>
    <w:p w14:paraId="7838612E" w14:textId="77777777" w:rsidR="00DF577C" w:rsidRDefault="00DF577C" w:rsidP="003E7AC6">
      <w:pPr>
        <w:autoSpaceDE w:val="0"/>
        <w:autoSpaceDN w:val="0"/>
        <w:adjustRightInd w:val="0"/>
        <w:rPr>
          <w:rFonts w:ascii="á´_Rˇ" w:hAnsi="á´_Rˇ" w:cs="á´_Rˇ"/>
          <w:color w:val="004A88"/>
          <w:sz w:val="28"/>
          <w:szCs w:val="28"/>
        </w:rPr>
      </w:pPr>
    </w:p>
    <w:p w14:paraId="32F20A62" w14:textId="012B6117" w:rsidR="003E7AC6" w:rsidRPr="003E7AC6" w:rsidRDefault="003E7AC6" w:rsidP="003E7AC6">
      <w:pPr>
        <w:autoSpaceDE w:val="0"/>
        <w:autoSpaceDN w:val="0"/>
        <w:adjustRightInd w:val="0"/>
        <w:rPr>
          <w:rFonts w:ascii="á´_Rˇ" w:hAnsi="á´_Rˇ" w:cs="á´_Rˇ"/>
          <w:color w:val="000000"/>
          <w:sz w:val="20"/>
          <w:szCs w:val="20"/>
        </w:rPr>
      </w:pPr>
      <w:r>
        <w:rPr>
          <w:rFonts w:ascii="á´_Rˇ" w:hAnsi="á´_Rˇ" w:cs="á´_Rˇ"/>
          <w:color w:val="004A88"/>
          <w:sz w:val="28"/>
          <w:szCs w:val="28"/>
        </w:rPr>
        <w:t>Hypoglycemia treatment</w:t>
      </w:r>
    </w:p>
    <w:p w14:paraId="3036F2DD" w14:textId="102060FD" w:rsidR="003E7AC6" w:rsidRDefault="003E7AC6" w:rsidP="003E7AC6">
      <w:pPr>
        <w:autoSpaceDE w:val="0"/>
        <w:autoSpaceDN w:val="0"/>
        <w:adjustRightInd w:val="0"/>
        <w:rPr>
          <w:rFonts w:ascii="á´_Rˇ" w:hAnsi="á´_Rˇ" w:cs="á´_Rˇ"/>
          <w:color w:val="000000"/>
          <w:sz w:val="20"/>
          <w:szCs w:val="20"/>
        </w:rPr>
      </w:pPr>
      <w:r>
        <w:rPr>
          <w:rFonts w:ascii="á´_Rˇ" w:hAnsi="á´_Rˇ" w:cs="á´_Rˇ"/>
          <w:color w:val="000000"/>
          <w:sz w:val="20"/>
          <w:szCs w:val="20"/>
        </w:rPr>
        <w:t>Student’s usual symptoms of hypoglycemia (list below): _____________________________________________________________________________________________</w:t>
      </w:r>
    </w:p>
    <w:p w14:paraId="470FDDC7" w14:textId="30968AF3" w:rsidR="003E7AC6" w:rsidRDefault="003E7AC6" w:rsidP="003E7AC6">
      <w:pPr>
        <w:autoSpaceDE w:val="0"/>
        <w:autoSpaceDN w:val="0"/>
        <w:adjustRightInd w:val="0"/>
        <w:rPr>
          <w:rFonts w:ascii="á´_Rˇ" w:hAnsi="á´_Rˇ" w:cs="á´_Rˇ"/>
          <w:color w:val="000000"/>
          <w:sz w:val="20"/>
          <w:szCs w:val="20"/>
        </w:rPr>
      </w:pPr>
      <w:r>
        <w:rPr>
          <w:rFonts w:ascii="á´_Rˇ" w:hAnsi="á´_Rˇ" w:cs="á´_Rˇ"/>
          <w:color w:val="000000"/>
          <w:sz w:val="20"/>
          <w:szCs w:val="20"/>
        </w:rPr>
        <w:t>_____________________________________________________________________________________________</w:t>
      </w:r>
    </w:p>
    <w:p w14:paraId="1A5D49CC" w14:textId="77777777" w:rsidR="003E7AC6" w:rsidRDefault="003E7AC6" w:rsidP="003E7AC6">
      <w:pPr>
        <w:autoSpaceDE w:val="0"/>
        <w:autoSpaceDN w:val="0"/>
        <w:adjustRightInd w:val="0"/>
        <w:rPr>
          <w:rFonts w:ascii="á´_Rˇ" w:hAnsi="á´_Rˇ" w:cs="á´_Rˇ"/>
          <w:color w:val="000000"/>
          <w:sz w:val="20"/>
          <w:szCs w:val="20"/>
        </w:rPr>
      </w:pPr>
    </w:p>
    <w:p w14:paraId="352ABA57" w14:textId="37697A93" w:rsidR="003E7AC6" w:rsidRDefault="003E7AC6" w:rsidP="003E7AC6">
      <w:pPr>
        <w:autoSpaceDE w:val="0"/>
        <w:autoSpaceDN w:val="0"/>
        <w:adjustRightInd w:val="0"/>
        <w:rPr>
          <w:rFonts w:ascii="á´_Rˇ" w:hAnsi="á´_Rˇ" w:cs="á´_Rˇ"/>
          <w:color w:val="000000"/>
          <w:sz w:val="20"/>
          <w:szCs w:val="20"/>
        </w:rPr>
      </w:pPr>
      <w:r>
        <w:rPr>
          <w:rFonts w:ascii="á´_Rˇ" w:hAnsi="á´_Rˇ" w:cs="á´_Rˇ"/>
          <w:color w:val="000000"/>
          <w:sz w:val="20"/>
          <w:szCs w:val="20"/>
        </w:rPr>
        <w:t>If exhibiting symptoms of hypoglycemia, OR if blood glucose level is less than ______ mg/dL, give a quick-acting glucose product equal to ______ grams of carbohydrate.</w:t>
      </w:r>
    </w:p>
    <w:p w14:paraId="64901B6A" w14:textId="77777777" w:rsidR="003E7AC6" w:rsidRDefault="003E7AC6" w:rsidP="003E7AC6">
      <w:pPr>
        <w:autoSpaceDE w:val="0"/>
        <w:autoSpaceDN w:val="0"/>
        <w:adjustRightInd w:val="0"/>
        <w:rPr>
          <w:rFonts w:ascii="á´_Rˇ" w:hAnsi="á´_Rˇ" w:cs="á´_Rˇ"/>
          <w:color w:val="000000"/>
          <w:sz w:val="20"/>
          <w:szCs w:val="20"/>
        </w:rPr>
      </w:pPr>
    </w:p>
    <w:p w14:paraId="433B7A77" w14:textId="77777777" w:rsidR="003E7AC6" w:rsidRDefault="003E7AC6" w:rsidP="003E7AC6">
      <w:pPr>
        <w:autoSpaceDE w:val="0"/>
        <w:autoSpaceDN w:val="0"/>
        <w:adjustRightInd w:val="0"/>
        <w:rPr>
          <w:rFonts w:ascii="á´_Rˇ" w:hAnsi="á´_Rˇ" w:cs="á´_Rˇ"/>
          <w:color w:val="000000"/>
          <w:sz w:val="20"/>
          <w:szCs w:val="20"/>
        </w:rPr>
      </w:pPr>
      <w:r>
        <w:rPr>
          <w:rFonts w:ascii="á´_Rˇ" w:hAnsi="á´_Rˇ" w:cs="á´_Rˇ"/>
          <w:color w:val="000000"/>
          <w:sz w:val="20"/>
          <w:szCs w:val="20"/>
        </w:rPr>
        <w:t>Recheck blood glucose in 15 minutes and repeat treatment if blood glucose level is less than ______ mg/dL.</w:t>
      </w:r>
    </w:p>
    <w:p w14:paraId="7C7FC58A" w14:textId="77777777" w:rsidR="003E7AC6" w:rsidRDefault="003E7AC6" w:rsidP="003E7AC6">
      <w:pPr>
        <w:autoSpaceDE w:val="0"/>
        <w:autoSpaceDN w:val="0"/>
        <w:adjustRightInd w:val="0"/>
        <w:rPr>
          <w:rFonts w:ascii="á´_Rˇ" w:hAnsi="á´_Rˇ" w:cs="á´_Rˇ"/>
          <w:color w:val="000000"/>
          <w:sz w:val="20"/>
          <w:szCs w:val="20"/>
        </w:rPr>
      </w:pPr>
    </w:p>
    <w:p w14:paraId="5BD5FF6B" w14:textId="62FF7030" w:rsidR="003E7AC6" w:rsidRDefault="003E7AC6" w:rsidP="003E7AC6">
      <w:pPr>
        <w:autoSpaceDE w:val="0"/>
        <w:autoSpaceDN w:val="0"/>
        <w:adjustRightInd w:val="0"/>
        <w:rPr>
          <w:rFonts w:ascii="á´_Rˇ" w:hAnsi="á´_Rˇ" w:cs="á´_Rˇ"/>
          <w:color w:val="000000"/>
          <w:sz w:val="20"/>
          <w:szCs w:val="20"/>
        </w:rPr>
      </w:pPr>
      <w:r>
        <w:rPr>
          <w:rFonts w:ascii="á´_Rˇ" w:hAnsi="á´_Rˇ" w:cs="á´_Rˇ"/>
          <w:color w:val="000000"/>
          <w:sz w:val="20"/>
          <w:szCs w:val="20"/>
        </w:rPr>
        <w:t>Additional treatment: ___________________________________________________________________________</w:t>
      </w:r>
    </w:p>
    <w:p w14:paraId="3BB4A40F" w14:textId="0E61EA68" w:rsidR="003E7AC6" w:rsidRDefault="003E7AC6" w:rsidP="003E7AC6">
      <w:pPr>
        <w:autoSpaceDE w:val="0"/>
        <w:autoSpaceDN w:val="0"/>
        <w:adjustRightInd w:val="0"/>
        <w:rPr>
          <w:rFonts w:ascii="á´_Rˇ" w:hAnsi="á´_Rˇ" w:cs="á´_Rˇ"/>
          <w:color w:val="000000"/>
          <w:sz w:val="20"/>
          <w:szCs w:val="20"/>
        </w:rPr>
      </w:pPr>
      <w:r>
        <w:rPr>
          <w:rFonts w:ascii="á´_Rˇ" w:hAnsi="á´_Rˇ" w:cs="á´_Rˇ"/>
          <w:color w:val="000000"/>
          <w:sz w:val="20"/>
          <w:szCs w:val="20"/>
        </w:rPr>
        <w:t>_____________________________________________________________________________________________</w:t>
      </w:r>
    </w:p>
    <w:p w14:paraId="4B90B4B0" w14:textId="77777777" w:rsidR="003E7AC6" w:rsidRDefault="003E7AC6" w:rsidP="003E7AC6">
      <w:pPr>
        <w:autoSpaceDE w:val="0"/>
        <w:autoSpaceDN w:val="0"/>
        <w:adjustRightInd w:val="0"/>
        <w:rPr>
          <w:rFonts w:ascii="á´_Rˇ" w:hAnsi="á´_Rˇ" w:cs="á´_Rˇ"/>
          <w:color w:val="000000"/>
          <w:sz w:val="20"/>
          <w:szCs w:val="20"/>
        </w:rPr>
      </w:pPr>
    </w:p>
    <w:p w14:paraId="42F10F7B" w14:textId="77777777" w:rsidR="003E7AC6" w:rsidRDefault="003E7AC6" w:rsidP="003E7AC6">
      <w:pPr>
        <w:autoSpaceDE w:val="0"/>
        <w:autoSpaceDN w:val="0"/>
        <w:adjustRightInd w:val="0"/>
        <w:rPr>
          <w:rFonts w:ascii="á´_Rˇ" w:hAnsi="á´_Rˇ" w:cs="á´_Rˇ"/>
          <w:color w:val="000000"/>
          <w:sz w:val="20"/>
          <w:szCs w:val="20"/>
        </w:rPr>
      </w:pPr>
    </w:p>
    <w:p w14:paraId="1C06946A" w14:textId="0970AEDD" w:rsidR="003E7AC6" w:rsidRDefault="003E7AC6" w:rsidP="003E7AC6">
      <w:pPr>
        <w:autoSpaceDE w:val="0"/>
        <w:autoSpaceDN w:val="0"/>
        <w:adjustRightInd w:val="0"/>
        <w:rPr>
          <w:rFonts w:ascii="á´_Rˇ" w:hAnsi="á´_Rˇ" w:cs="á´_Rˇ"/>
          <w:color w:val="000000"/>
          <w:sz w:val="20"/>
          <w:szCs w:val="20"/>
        </w:rPr>
      </w:pPr>
      <w:r>
        <w:rPr>
          <w:rFonts w:ascii="á´_Rˇ" w:hAnsi="á´_Rˇ" w:cs="á´_Rˇ"/>
          <w:color w:val="000000"/>
          <w:sz w:val="20"/>
          <w:szCs w:val="20"/>
        </w:rPr>
        <w:t>If the student is unable to eat or drink, is unconscious or unresponsive, or is having seizure activity or convulsions</w:t>
      </w:r>
    </w:p>
    <w:p w14:paraId="43786C7E" w14:textId="77777777" w:rsidR="003E7AC6" w:rsidRDefault="003E7AC6" w:rsidP="003E7AC6">
      <w:pPr>
        <w:autoSpaceDE w:val="0"/>
        <w:autoSpaceDN w:val="0"/>
        <w:adjustRightInd w:val="0"/>
        <w:rPr>
          <w:rFonts w:ascii="á´_Rˇ" w:hAnsi="á´_Rˇ" w:cs="á´_Rˇ"/>
          <w:color w:val="000000"/>
          <w:sz w:val="20"/>
          <w:szCs w:val="20"/>
        </w:rPr>
      </w:pPr>
      <w:r>
        <w:rPr>
          <w:rFonts w:ascii="á´_Rˇ" w:hAnsi="á´_Rˇ" w:cs="á´_Rˇ"/>
          <w:color w:val="000000"/>
          <w:sz w:val="20"/>
          <w:szCs w:val="20"/>
        </w:rPr>
        <w:t>(jerking movement):</w:t>
      </w:r>
    </w:p>
    <w:p w14:paraId="7DE6EA46" w14:textId="77777777" w:rsidR="003E7AC6" w:rsidRDefault="003E7AC6" w:rsidP="003E7AC6">
      <w:pPr>
        <w:autoSpaceDE w:val="0"/>
        <w:autoSpaceDN w:val="0"/>
        <w:adjustRightInd w:val="0"/>
        <w:rPr>
          <w:rFonts w:ascii="á´_Rˇ" w:hAnsi="á´_Rˇ" w:cs="á´_Rˇ"/>
          <w:color w:val="000000"/>
          <w:sz w:val="20"/>
          <w:szCs w:val="20"/>
        </w:rPr>
      </w:pPr>
      <w:r>
        <w:rPr>
          <w:rFonts w:ascii="á´_Rˇ" w:hAnsi="á´_Rˇ" w:cs="á´_Rˇ"/>
          <w:color w:val="742282"/>
          <w:sz w:val="26"/>
          <w:szCs w:val="26"/>
        </w:rPr>
        <w:t xml:space="preserve">• </w:t>
      </w:r>
      <w:r>
        <w:rPr>
          <w:rFonts w:ascii="á´_Rˇ" w:hAnsi="á´_Rˇ" w:cs="á´_Rˇ"/>
          <w:color w:val="000000"/>
          <w:sz w:val="20"/>
          <w:szCs w:val="20"/>
        </w:rPr>
        <w:t>Position the student on his or her side to prevent choking.</w:t>
      </w:r>
    </w:p>
    <w:p w14:paraId="1EB66ABB" w14:textId="77777777" w:rsidR="003E7AC6" w:rsidRDefault="003E7AC6" w:rsidP="003E7AC6">
      <w:pPr>
        <w:autoSpaceDE w:val="0"/>
        <w:autoSpaceDN w:val="0"/>
        <w:adjustRightInd w:val="0"/>
        <w:rPr>
          <w:rFonts w:ascii="á´_Rˇ" w:hAnsi="á´_Rˇ" w:cs="á´_Rˇ"/>
          <w:color w:val="000000"/>
          <w:sz w:val="20"/>
          <w:szCs w:val="20"/>
        </w:rPr>
      </w:pPr>
      <w:r>
        <w:rPr>
          <w:rFonts w:ascii="á´_Rˇ" w:hAnsi="á´_Rˇ" w:cs="á´_Rˇ"/>
          <w:color w:val="742282"/>
          <w:sz w:val="26"/>
          <w:szCs w:val="26"/>
        </w:rPr>
        <w:t xml:space="preserve">• </w:t>
      </w:r>
      <w:r>
        <w:rPr>
          <w:rFonts w:ascii="á´_Rˇ" w:hAnsi="á´_Rˇ" w:cs="á´_Rˇ"/>
          <w:color w:val="000000"/>
          <w:sz w:val="20"/>
          <w:szCs w:val="20"/>
        </w:rPr>
        <w:t xml:space="preserve">Give glucagon: 1 </w:t>
      </w:r>
      <w:proofErr w:type="gramStart"/>
      <w:r>
        <w:rPr>
          <w:rFonts w:ascii="á´_Rˇ" w:hAnsi="á´_Rˇ" w:cs="á´_Rˇ"/>
          <w:color w:val="000000"/>
          <w:sz w:val="20"/>
          <w:szCs w:val="20"/>
        </w:rPr>
        <w:t>mg .</w:t>
      </w:r>
      <w:proofErr w:type="gramEnd"/>
      <w:r>
        <w:rPr>
          <w:rFonts w:ascii="á´_Rˇ" w:hAnsi="á´_Rˇ" w:cs="á´_Rˇ"/>
          <w:color w:val="000000"/>
          <w:sz w:val="20"/>
          <w:szCs w:val="20"/>
        </w:rPr>
        <w:t xml:space="preserve"> mg Other (dose) __________</w:t>
      </w:r>
    </w:p>
    <w:p w14:paraId="57293F9B" w14:textId="77777777" w:rsidR="003E7AC6" w:rsidRDefault="003E7AC6" w:rsidP="003E7AC6">
      <w:pPr>
        <w:autoSpaceDE w:val="0"/>
        <w:autoSpaceDN w:val="0"/>
        <w:adjustRightInd w:val="0"/>
        <w:rPr>
          <w:rFonts w:ascii="á´_Rˇ" w:hAnsi="á´_Rˇ" w:cs="á´_Rˇ"/>
          <w:color w:val="000000"/>
          <w:sz w:val="20"/>
          <w:szCs w:val="20"/>
        </w:rPr>
      </w:pPr>
      <w:r>
        <w:rPr>
          <w:rFonts w:ascii="á´_Rˇ" w:hAnsi="á´_Rˇ" w:cs="á´_Rˇ"/>
          <w:color w:val="004A88"/>
          <w:sz w:val="22"/>
          <w:szCs w:val="22"/>
        </w:rPr>
        <w:t xml:space="preserve">• </w:t>
      </w:r>
      <w:r>
        <w:rPr>
          <w:rFonts w:ascii="á´_Rˇ" w:hAnsi="á´_Rˇ" w:cs="á´_Rˇ"/>
          <w:color w:val="000000"/>
          <w:sz w:val="20"/>
          <w:szCs w:val="20"/>
        </w:rPr>
        <w:t>Route: Subcutaneous (SC) Intramuscular (IM)</w:t>
      </w:r>
    </w:p>
    <w:p w14:paraId="6479F592" w14:textId="77777777" w:rsidR="003E7AC6" w:rsidRDefault="003E7AC6" w:rsidP="003E7AC6">
      <w:pPr>
        <w:autoSpaceDE w:val="0"/>
        <w:autoSpaceDN w:val="0"/>
        <w:adjustRightInd w:val="0"/>
        <w:rPr>
          <w:rFonts w:ascii="á´_Rˇ" w:hAnsi="á´_Rˇ" w:cs="á´_Rˇ"/>
          <w:color w:val="000000"/>
          <w:sz w:val="20"/>
          <w:szCs w:val="20"/>
        </w:rPr>
      </w:pPr>
      <w:r>
        <w:rPr>
          <w:rFonts w:ascii="á´_Rˇ" w:hAnsi="á´_Rˇ" w:cs="á´_Rˇ"/>
          <w:color w:val="004A88"/>
          <w:sz w:val="22"/>
          <w:szCs w:val="22"/>
        </w:rPr>
        <w:t xml:space="preserve">• </w:t>
      </w:r>
      <w:r>
        <w:rPr>
          <w:rFonts w:ascii="á´_Rˇ" w:hAnsi="á´_Rˇ" w:cs="á´_Rˇ"/>
          <w:color w:val="000000"/>
          <w:sz w:val="20"/>
          <w:szCs w:val="20"/>
        </w:rPr>
        <w:t>Site for glucagon injection: Buttocks Arm Thigh Other: __________</w:t>
      </w:r>
    </w:p>
    <w:p w14:paraId="35CEE131" w14:textId="77777777" w:rsidR="003E7AC6" w:rsidRDefault="003E7AC6" w:rsidP="003E7AC6">
      <w:pPr>
        <w:autoSpaceDE w:val="0"/>
        <w:autoSpaceDN w:val="0"/>
        <w:adjustRightInd w:val="0"/>
        <w:rPr>
          <w:rFonts w:ascii="á´_Rˇ" w:hAnsi="á´_Rˇ" w:cs="á´_Rˇ"/>
          <w:color w:val="000000"/>
          <w:sz w:val="20"/>
          <w:szCs w:val="20"/>
        </w:rPr>
      </w:pPr>
      <w:r>
        <w:rPr>
          <w:rFonts w:ascii="á´_Rˇ" w:hAnsi="á´_Rˇ" w:cs="á´_Rˇ"/>
          <w:color w:val="742282"/>
          <w:sz w:val="26"/>
          <w:szCs w:val="26"/>
        </w:rPr>
        <w:t xml:space="preserve">• </w:t>
      </w:r>
      <w:r>
        <w:rPr>
          <w:rFonts w:ascii="á´_Rˇ" w:hAnsi="á´_Rˇ" w:cs="á´_Rˇ"/>
          <w:color w:val="000000"/>
          <w:sz w:val="20"/>
          <w:szCs w:val="20"/>
        </w:rPr>
        <w:t>Call 911 (Emergency Medical Services) and the student’s parents/guardians.</w:t>
      </w:r>
    </w:p>
    <w:p w14:paraId="5CA1F801" w14:textId="77777777" w:rsidR="003E7AC6" w:rsidRDefault="003E7AC6" w:rsidP="003E7AC6">
      <w:pPr>
        <w:autoSpaceDE w:val="0"/>
        <w:autoSpaceDN w:val="0"/>
        <w:adjustRightInd w:val="0"/>
        <w:rPr>
          <w:rFonts w:ascii="á´_Rˇ" w:hAnsi="á´_Rˇ" w:cs="á´_Rˇ"/>
          <w:color w:val="000000"/>
          <w:sz w:val="20"/>
          <w:szCs w:val="20"/>
        </w:rPr>
      </w:pPr>
      <w:r>
        <w:rPr>
          <w:rFonts w:ascii="á´_Rˇ" w:hAnsi="á´_Rˇ" w:cs="á´_Rˇ"/>
          <w:color w:val="742282"/>
          <w:sz w:val="26"/>
          <w:szCs w:val="26"/>
        </w:rPr>
        <w:t xml:space="preserve">• </w:t>
      </w:r>
      <w:r>
        <w:rPr>
          <w:rFonts w:ascii="á´_Rˇ" w:hAnsi="á´_Rˇ" w:cs="á´_Rˇ"/>
          <w:color w:val="000000"/>
          <w:sz w:val="20"/>
          <w:szCs w:val="20"/>
        </w:rPr>
        <w:t>Contact the student’s health care provider.</w:t>
      </w:r>
    </w:p>
    <w:p w14:paraId="4ADE6320" w14:textId="77777777" w:rsidR="003E7AC6" w:rsidRDefault="003E7AC6" w:rsidP="003E7AC6">
      <w:pPr>
        <w:autoSpaceDE w:val="0"/>
        <w:autoSpaceDN w:val="0"/>
        <w:adjustRightInd w:val="0"/>
        <w:rPr>
          <w:rFonts w:ascii="á´_Rˇ" w:hAnsi="á´_Rˇ" w:cs="á´_Rˇ"/>
          <w:color w:val="004A88"/>
          <w:sz w:val="28"/>
          <w:szCs w:val="28"/>
        </w:rPr>
      </w:pPr>
    </w:p>
    <w:p w14:paraId="46EF590E" w14:textId="77777777" w:rsidR="00DF577C" w:rsidRDefault="00DF577C" w:rsidP="003E7AC6">
      <w:pPr>
        <w:autoSpaceDE w:val="0"/>
        <w:autoSpaceDN w:val="0"/>
        <w:adjustRightInd w:val="0"/>
        <w:rPr>
          <w:rFonts w:ascii="á´_Rˇ" w:hAnsi="á´_Rˇ" w:cs="á´_Rˇ"/>
          <w:color w:val="004A88"/>
          <w:sz w:val="28"/>
          <w:szCs w:val="28"/>
        </w:rPr>
      </w:pPr>
    </w:p>
    <w:p w14:paraId="77C9E2A2" w14:textId="77777777" w:rsidR="00DF577C" w:rsidRDefault="00DF577C" w:rsidP="003E7AC6">
      <w:pPr>
        <w:autoSpaceDE w:val="0"/>
        <w:autoSpaceDN w:val="0"/>
        <w:adjustRightInd w:val="0"/>
        <w:rPr>
          <w:rFonts w:ascii="á´_Rˇ" w:hAnsi="á´_Rˇ" w:cs="á´_Rˇ"/>
          <w:color w:val="004A88"/>
          <w:sz w:val="28"/>
          <w:szCs w:val="28"/>
        </w:rPr>
      </w:pPr>
    </w:p>
    <w:p w14:paraId="3743CAA0" w14:textId="77777777" w:rsidR="00DF577C" w:rsidRDefault="00DF577C" w:rsidP="003E7AC6">
      <w:pPr>
        <w:autoSpaceDE w:val="0"/>
        <w:autoSpaceDN w:val="0"/>
        <w:adjustRightInd w:val="0"/>
        <w:rPr>
          <w:rFonts w:ascii="á´_Rˇ" w:hAnsi="á´_Rˇ" w:cs="á´_Rˇ"/>
          <w:color w:val="004A88"/>
          <w:sz w:val="28"/>
          <w:szCs w:val="28"/>
        </w:rPr>
      </w:pPr>
    </w:p>
    <w:p w14:paraId="4CB42B15" w14:textId="17085F7C" w:rsidR="003E7AC6" w:rsidRDefault="003E7AC6" w:rsidP="003E7AC6">
      <w:pPr>
        <w:autoSpaceDE w:val="0"/>
        <w:autoSpaceDN w:val="0"/>
        <w:adjustRightInd w:val="0"/>
        <w:rPr>
          <w:rFonts w:ascii="á´_Rˇ" w:hAnsi="á´_Rˇ" w:cs="á´_Rˇ"/>
          <w:color w:val="004A88"/>
          <w:sz w:val="28"/>
          <w:szCs w:val="28"/>
        </w:rPr>
      </w:pPr>
      <w:r>
        <w:rPr>
          <w:rFonts w:ascii="á´_Rˇ" w:hAnsi="á´_Rˇ" w:cs="á´_Rˇ"/>
          <w:color w:val="004A88"/>
          <w:sz w:val="28"/>
          <w:szCs w:val="28"/>
        </w:rPr>
        <w:t>Hyperglycemia treatment</w:t>
      </w:r>
    </w:p>
    <w:p w14:paraId="25362E27" w14:textId="66A1DAA1" w:rsidR="003E7AC6" w:rsidRDefault="003E7AC6" w:rsidP="003E7AC6">
      <w:pPr>
        <w:autoSpaceDE w:val="0"/>
        <w:autoSpaceDN w:val="0"/>
        <w:adjustRightInd w:val="0"/>
        <w:rPr>
          <w:rFonts w:ascii="á´_Rˇ" w:hAnsi="á´_Rˇ" w:cs="á´_Rˇ"/>
          <w:color w:val="000000"/>
          <w:sz w:val="20"/>
          <w:szCs w:val="20"/>
        </w:rPr>
      </w:pPr>
      <w:r>
        <w:rPr>
          <w:rFonts w:ascii="á´_Rˇ" w:hAnsi="á´_Rˇ" w:cs="á´_Rˇ"/>
          <w:color w:val="000000"/>
          <w:sz w:val="20"/>
          <w:szCs w:val="20"/>
        </w:rPr>
        <w:t>Student’s usual symptoms of hyperglycemia (list below): _____________________________________________________________________________________________</w:t>
      </w:r>
    </w:p>
    <w:p w14:paraId="2A9547B7" w14:textId="0D5C289F" w:rsidR="003E7AC6" w:rsidRDefault="003E7AC6" w:rsidP="003E7AC6">
      <w:pPr>
        <w:autoSpaceDE w:val="0"/>
        <w:autoSpaceDN w:val="0"/>
        <w:adjustRightInd w:val="0"/>
        <w:rPr>
          <w:rFonts w:ascii="á´_Rˇ" w:hAnsi="á´_Rˇ" w:cs="á´_Rˇ"/>
          <w:color w:val="000000"/>
          <w:sz w:val="20"/>
          <w:szCs w:val="20"/>
        </w:rPr>
      </w:pPr>
      <w:r>
        <w:rPr>
          <w:rFonts w:ascii="á´_Rˇ" w:hAnsi="á´_Rˇ" w:cs="á´_Rˇ"/>
          <w:color w:val="000000"/>
          <w:sz w:val="20"/>
          <w:szCs w:val="20"/>
        </w:rPr>
        <w:t>_____________________________________________________________________________________________</w:t>
      </w:r>
    </w:p>
    <w:p w14:paraId="3BECFE23" w14:textId="77777777" w:rsidR="003E7AC6" w:rsidRDefault="003E7AC6" w:rsidP="003E7AC6">
      <w:pPr>
        <w:autoSpaceDE w:val="0"/>
        <w:autoSpaceDN w:val="0"/>
        <w:adjustRightInd w:val="0"/>
        <w:rPr>
          <w:rFonts w:ascii="á´_Rˇ" w:hAnsi="á´_Rˇ" w:cs="á´_Rˇ"/>
          <w:color w:val="000000"/>
          <w:sz w:val="20"/>
          <w:szCs w:val="20"/>
        </w:rPr>
      </w:pPr>
      <w:r>
        <w:rPr>
          <w:rFonts w:ascii="á´_Rˇ" w:hAnsi="á´_Rˇ" w:cs="á´_Rˇ"/>
          <w:color w:val="742282"/>
          <w:sz w:val="26"/>
          <w:szCs w:val="26"/>
        </w:rPr>
        <w:lastRenderedPageBreak/>
        <w:t xml:space="preserve">• </w:t>
      </w:r>
      <w:r>
        <w:rPr>
          <w:rFonts w:ascii="á´_Rˇ" w:hAnsi="á´_Rˇ" w:cs="á´_Rˇ"/>
          <w:color w:val="000000"/>
          <w:sz w:val="20"/>
          <w:szCs w:val="20"/>
        </w:rPr>
        <w:t>Check Urine Blood for ketones every ____ hours when blood glucose levels are above ______ mg/dL.</w:t>
      </w:r>
    </w:p>
    <w:p w14:paraId="11E802F0" w14:textId="77777777" w:rsidR="003E7AC6" w:rsidRDefault="003E7AC6" w:rsidP="003E7AC6">
      <w:pPr>
        <w:autoSpaceDE w:val="0"/>
        <w:autoSpaceDN w:val="0"/>
        <w:adjustRightInd w:val="0"/>
        <w:rPr>
          <w:rFonts w:ascii="á´_Rˇ" w:hAnsi="á´_Rˇ" w:cs="á´_Rˇ"/>
          <w:color w:val="000000"/>
          <w:sz w:val="20"/>
          <w:szCs w:val="20"/>
        </w:rPr>
      </w:pPr>
      <w:r>
        <w:rPr>
          <w:rFonts w:ascii="á´_Rˇ" w:hAnsi="á´_Rˇ" w:cs="á´_Rˇ"/>
          <w:color w:val="742282"/>
          <w:sz w:val="26"/>
          <w:szCs w:val="26"/>
        </w:rPr>
        <w:t xml:space="preserve">• </w:t>
      </w:r>
      <w:r>
        <w:rPr>
          <w:rFonts w:ascii="á´_Rˇ" w:hAnsi="á´_Rˇ" w:cs="á´_Rˇ"/>
          <w:color w:val="000000"/>
          <w:sz w:val="20"/>
          <w:szCs w:val="20"/>
        </w:rPr>
        <w:t xml:space="preserve">For blood glucose greater than ______ mg/dL AND at least ____ hours since last insulin dose, give correction      </w:t>
      </w:r>
    </w:p>
    <w:p w14:paraId="2884CC40" w14:textId="682014CD" w:rsidR="003E7AC6" w:rsidRDefault="003E7AC6" w:rsidP="003E7AC6">
      <w:pPr>
        <w:autoSpaceDE w:val="0"/>
        <w:autoSpaceDN w:val="0"/>
        <w:adjustRightInd w:val="0"/>
        <w:rPr>
          <w:rFonts w:ascii="á´_Rˇ" w:hAnsi="á´_Rˇ" w:cs="á´_Rˇ"/>
          <w:color w:val="000000"/>
          <w:sz w:val="20"/>
          <w:szCs w:val="20"/>
        </w:rPr>
      </w:pPr>
      <w:r>
        <w:rPr>
          <w:rFonts w:ascii="á´_Rˇ" w:hAnsi="á´_Rˇ" w:cs="á´_Rˇ"/>
          <w:color w:val="000000"/>
          <w:sz w:val="20"/>
          <w:szCs w:val="20"/>
        </w:rPr>
        <w:t xml:space="preserve">    dose of insulin (see correction dose orders).</w:t>
      </w:r>
    </w:p>
    <w:p w14:paraId="099C6E4C" w14:textId="77777777" w:rsidR="003E7AC6" w:rsidRDefault="003E7AC6" w:rsidP="003E7AC6">
      <w:pPr>
        <w:autoSpaceDE w:val="0"/>
        <w:autoSpaceDN w:val="0"/>
        <w:adjustRightInd w:val="0"/>
        <w:rPr>
          <w:rFonts w:ascii="á´_Rˇ" w:hAnsi="á´_Rˇ" w:cs="á´_Rˇ"/>
          <w:color w:val="000000"/>
          <w:sz w:val="20"/>
          <w:szCs w:val="20"/>
        </w:rPr>
      </w:pPr>
      <w:r>
        <w:rPr>
          <w:rFonts w:ascii="á´_Rˇ" w:hAnsi="á´_Rˇ" w:cs="á´_Rˇ"/>
          <w:color w:val="742282"/>
          <w:sz w:val="26"/>
          <w:szCs w:val="26"/>
        </w:rPr>
        <w:t xml:space="preserve">• </w:t>
      </w:r>
      <w:r>
        <w:rPr>
          <w:rFonts w:ascii="á´_Rˇ" w:hAnsi="á´_Rˇ" w:cs="á´_Rˇ"/>
          <w:color w:val="000000"/>
          <w:sz w:val="20"/>
          <w:szCs w:val="20"/>
        </w:rPr>
        <w:t>Notify parents/guardians if blood glucose is over ______ mg/dL.</w:t>
      </w:r>
    </w:p>
    <w:p w14:paraId="5140122E" w14:textId="77777777" w:rsidR="003E7AC6" w:rsidRDefault="003E7AC6" w:rsidP="003E7AC6">
      <w:pPr>
        <w:autoSpaceDE w:val="0"/>
        <w:autoSpaceDN w:val="0"/>
        <w:adjustRightInd w:val="0"/>
        <w:rPr>
          <w:rFonts w:ascii="á´_Rˇ" w:hAnsi="á´_Rˇ" w:cs="á´_Rˇ"/>
          <w:color w:val="000000"/>
          <w:sz w:val="20"/>
          <w:szCs w:val="20"/>
        </w:rPr>
      </w:pPr>
      <w:r>
        <w:rPr>
          <w:rFonts w:ascii="á´_Rˇ" w:hAnsi="á´_Rˇ" w:cs="á´_Rˇ"/>
          <w:color w:val="742282"/>
          <w:sz w:val="26"/>
          <w:szCs w:val="26"/>
        </w:rPr>
        <w:t xml:space="preserve">• </w:t>
      </w:r>
      <w:r>
        <w:rPr>
          <w:rFonts w:ascii="á´_Rˇ" w:hAnsi="á´_Rˇ" w:cs="á´_Rˇ"/>
          <w:color w:val="000000"/>
          <w:sz w:val="20"/>
          <w:szCs w:val="20"/>
        </w:rPr>
        <w:t xml:space="preserve">For insulin pump users: see </w:t>
      </w:r>
      <w:r>
        <w:rPr>
          <w:rFonts w:ascii="á´_Rˇ" w:hAnsi="á´_Rˇ" w:cs="á´_Rˇ"/>
          <w:color w:val="000000"/>
          <w:sz w:val="18"/>
          <w:szCs w:val="18"/>
        </w:rPr>
        <w:t>Additional Information for Student with Insulin Pump</w:t>
      </w:r>
      <w:r>
        <w:rPr>
          <w:rFonts w:ascii="á´_Rˇ" w:hAnsi="á´_Rˇ" w:cs="á´_Rˇ"/>
          <w:color w:val="000000"/>
          <w:sz w:val="20"/>
          <w:szCs w:val="20"/>
        </w:rPr>
        <w:t>.</w:t>
      </w:r>
    </w:p>
    <w:p w14:paraId="22064DDF" w14:textId="77777777" w:rsidR="003E7AC6" w:rsidRDefault="003E7AC6" w:rsidP="003E7AC6">
      <w:pPr>
        <w:autoSpaceDE w:val="0"/>
        <w:autoSpaceDN w:val="0"/>
        <w:adjustRightInd w:val="0"/>
        <w:rPr>
          <w:rFonts w:ascii="á´_Rˇ" w:hAnsi="á´_Rˇ" w:cs="á´_Rˇ"/>
          <w:color w:val="000000"/>
          <w:sz w:val="20"/>
          <w:szCs w:val="20"/>
        </w:rPr>
      </w:pPr>
      <w:r>
        <w:rPr>
          <w:rFonts w:ascii="á´_Rˇ" w:hAnsi="á´_Rˇ" w:cs="á´_Rˇ"/>
          <w:color w:val="742282"/>
          <w:sz w:val="26"/>
          <w:szCs w:val="26"/>
        </w:rPr>
        <w:t xml:space="preserve">• </w:t>
      </w:r>
      <w:r>
        <w:rPr>
          <w:rFonts w:ascii="á´_Rˇ" w:hAnsi="á´_Rˇ" w:cs="á´_Rˇ"/>
          <w:color w:val="000000"/>
          <w:sz w:val="20"/>
          <w:szCs w:val="20"/>
        </w:rPr>
        <w:t>Allow unrestricted access to the bathroom.</w:t>
      </w:r>
    </w:p>
    <w:p w14:paraId="66E631B6" w14:textId="1F45061C" w:rsidR="003E7AC6" w:rsidRDefault="003E7AC6" w:rsidP="003E7AC6">
      <w:pPr>
        <w:autoSpaceDE w:val="0"/>
        <w:autoSpaceDN w:val="0"/>
        <w:adjustRightInd w:val="0"/>
        <w:rPr>
          <w:rFonts w:ascii="á´_Rˇ" w:hAnsi="á´_Rˇ" w:cs="á´_Rˇ"/>
          <w:color w:val="000000"/>
          <w:sz w:val="20"/>
          <w:szCs w:val="20"/>
        </w:rPr>
      </w:pPr>
      <w:r>
        <w:rPr>
          <w:rFonts w:ascii="á´_Rˇ" w:hAnsi="á´_Rˇ" w:cs="á´_Rˇ"/>
          <w:color w:val="742282"/>
          <w:sz w:val="26"/>
          <w:szCs w:val="26"/>
        </w:rPr>
        <w:t xml:space="preserve">• </w:t>
      </w:r>
      <w:r>
        <w:rPr>
          <w:rFonts w:ascii="á´_Rˇ" w:hAnsi="á´_Rˇ" w:cs="á´_Rˇ"/>
          <w:color w:val="000000"/>
          <w:sz w:val="20"/>
          <w:szCs w:val="20"/>
        </w:rPr>
        <w:t>Give extra water and/or non-sugar-containing drinks (not fruit juices)</w:t>
      </w:r>
    </w:p>
    <w:p w14:paraId="280DFAD2" w14:textId="3F682F14" w:rsidR="003E7AC6" w:rsidRDefault="003E7AC6" w:rsidP="003E7AC6">
      <w:pPr>
        <w:autoSpaceDE w:val="0"/>
        <w:autoSpaceDN w:val="0"/>
        <w:adjustRightInd w:val="0"/>
        <w:rPr>
          <w:rFonts w:ascii="á´_Rˇ" w:hAnsi="á´_Rˇ" w:cs="á´_Rˇ"/>
          <w:color w:val="000000"/>
          <w:sz w:val="20"/>
          <w:szCs w:val="20"/>
        </w:rPr>
      </w:pPr>
      <w:r>
        <w:rPr>
          <w:rFonts w:ascii="á´_Rˇ" w:hAnsi="á´_Rˇ" w:cs="á´_Rˇ"/>
          <w:color w:val="000000"/>
          <w:sz w:val="20"/>
          <w:szCs w:val="20"/>
        </w:rPr>
        <w:t xml:space="preserve">    Additional treatment for ketones: _______________________________________________________________</w:t>
      </w:r>
    </w:p>
    <w:p w14:paraId="3B5C0CC0" w14:textId="77777777" w:rsidR="003E7AC6" w:rsidRDefault="003E7AC6" w:rsidP="003E7AC6">
      <w:pPr>
        <w:autoSpaceDE w:val="0"/>
        <w:autoSpaceDN w:val="0"/>
        <w:adjustRightInd w:val="0"/>
        <w:rPr>
          <w:rFonts w:ascii="á´_Rˇ" w:hAnsi="á´_Rˇ" w:cs="á´_Rˇ"/>
          <w:color w:val="000000"/>
          <w:sz w:val="20"/>
          <w:szCs w:val="20"/>
        </w:rPr>
      </w:pPr>
      <w:r>
        <w:rPr>
          <w:rFonts w:ascii="á´_Rˇ" w:hAnsi="á´_Rˇ" w:cs="á´_Rˇ"/>
          <w:color w:val="742282"/>
          <w:sz w:val="26"/>
          <w:szCs w:val="26"/>
        </w:rPr>
        <w:t xml:space="preserve">• </w:t>
      </w:r>
      <w:r>
        <w:rPr>
          <w:rFonts w:ascii="á´_Rˇ" w:hAnsi="á´_Rˇ" w:cs="á´_Rˇ"/>
          <w:color w:val="000000"/>
          <w:sz w:val="20"/>
          <w:szCs w:val="20"/>
        </w:rPr>
        <w:t>Follow physical activity and sports orders. (See Physical Activity and Sports)</w:t>
      </w:r>
    </w:p>
    <w:p w14:paraId="70A6F604" w14:textId="77777777" w:rsidR="003E7AC6" w:rsidRDefault="003E7AC6" w:rsidP="003E7AC6">
      <w:pPr>
        <w:autoSpaceDE w:val="0"/>
        <w:autoSpaceDN w:val="0"/>
        <w:adjustRightInd w:val="0"/>
        <w:rPr>
          <w:rFonts w:ascii="á´_Rˇ" w:hAnsi="á´_Rˇ" w:cs="á´_Rˇ"/>
          <w:color w:val="000000"/>
          <w:sz w:val="20"/>
          <w:szCs w:val="20"/>
        </w:rPr>
      </w:pPr>
    </w:p>
    <w:p w14:paraId="0B60DDD3" w14:textId="77777777" w:rsidR="003E7AC6" w:rsidRDefault="003E7AC6" w:rsidP="003E7AC6">
      <w:pPr>
        <w:autoSpaceDE w:val="0"/>
        <w:autoSpaceDN w:val="0"/>
        <w:adjustRightInd w:val="0"/>
        <w:rPr>
          <w:rFonts w:ascii="á´_Rˇ" w:hAnsi="á´_Rˇ" w:cs="á´_Rˇ"/>
          <w:color w:val="000000"/>
          <w:sz w:val="20"/>
          <w:szCs w:val="20"/>
        </w:rPr>
      </w:pPr>
      <w:r>
        <w:rPr>
          <w:rFonts w:ascii="á´_Rˇ" w:hAnsi="á´_Rˇ" w:cs="á´_Rˇ"/>
          <w:color w:val="000000"/>
          <w:sz w:val="20"/>
          <w:szCs w:val="20"/>
        </w:rPr>
        <w:t xml:space="preserve">If the student has symptoms of a hyperglycemia emergency, call 911 (Emergency Medical Services) and contact the student’s parents/guardians and health care provider. </w:t>
      </w:r>
    </w:p>
    <w:p w14:paraId="648DE726" w14:textId="77777777" w:rsidR="003E7AC6" w:rsidRDefault="003E7AC6" w:rsidP="003E7AC6">
      <w:pPr>
        <w:autoSpaceDE w:val="0"/>
        <w:autoSpaceDN w:val="0"/>
        <w:adjustRightInd w:val="0"/>
        <w:rPr>
          <w:rFonts w:ascii="á´_Rˇ" w:hAnsi="á´_Rˇ" w:cs="á´_Rˇ"/>
          <w:color w:val="000000"/>
          <w:sz w:val="20"/>
          <w:szCs w:val="20"/>
        </w:rPr>
      </w:pPr>
    </w:p>
    <w:p w14:paraId="41B09983" w14:textId="1E2AA1CD" w:rsidR="003E7AC6" w:rsidRDefault="003E7AC6" w:rsidP="003E7AC6">
      <w:pPr>
        <w:autoSpaceDE w:val="0"/>
        <w:autoSpaceDN w:val="0"/>
        <w:adjustRightInd w:val="0"/>
        <w:rPr>
          <w:rFonts w:ascii="á´_Rˇ" w:hAnsi="á´_Rˇ" w:cs="á´_Rˇ"/>
          <w:color w:val="000000"/>
          <w:sz w:val="20"/>
          <w:szCs w:val="20"/>
        </w:rPr>
      </w:pPr>
      <w:r>
        <w:rPr>
          <w:rFonts w:ascii="á´_Rˇ" w:hAnsi="á´_Rˇ" w:cs="á´_Rˇ"/>
          <w:color w:val="000000"/>
          <w:sz w:val="20"/>
          <w:szCs w:val="20"/>
        </w:rPr>
        <w:t>Symptoms of a hyperglycemia emergency include: dry mouth, extreme thirst, nausea and vomiting, severe abdominal pain, heavy breathing or shortness of breath, chest pain, increasing sleepiness or lethargy, or depressed level of consciousness.</w:t>
      </w:r>
    </w:p>
    <w:p w14:paraId="3AAAF21D" w14:textId="77777777" w:rsidR="003E7AC6" w:rsidRDefault="003E7AC6" w:rsidP="003E7AC6">
      <w:pPr>
        <w:autoSpaceDE w:val="0"/>
        <w:autoSpaceDN w:val="0"/>
        <w:adjustRightInd w:val="0"/>
        <w:rPr>
          <w:rFonts w:ascii="á´_Rˇ" w:hAnsi="á´_Rˇ" w:cs="á´_Rˇ"/>
          <w:color w:val="004A88"/>
          <w:sz w:val="28"/>
          <w:szCs w:val="28"/>
        </w:rPr>
      </w:pPr>
    </w:p>
    <w:p w14:paraId="6196E242" w14:textId="6673C6A0" w:rsidR="003E7AC6" w:rsidRDefault="003E7AC6" w:rsidP="003E7AC6">
      <w:pPr>
        <w:autoSpaceDE w:val="0"/>
        <w:autoSpaceDN w:val="0"/>
        <w:adjustRightInd w:val="0"/>
        <w:rPr>
          <w:rFonts w:ascii="á´_Rˇ" w:hAnsi="á´_Rˇ" w:cs="á´_Rˇ"/>
          <w:color w:val="000000"/>
          <w:sz w:val="20"/>
          <w:szCs w:val="20"/>
        </w:rPr>
      </w:pPr>
      <w:r>
        <w:rPr>
          <w:rFonts w:ascii="á´_Rˇ" w:hAnsi="á´_Rˇ" w:cs="á´_Rˇ"/>
          <w:color w:val="000000"/>
          <w:sz w:val="20"/>
          <w:szCs w:val="20"/>
        </w:rPr>
        <w:t xml:space="preserve">This </w:t>
      </w:r>
      <w:r w:rsidR="00DF577C">
        <w:rPr>
          <w:rFonts w:ascii="á´_Rˇ" w:hAnsi="á´_Rˇ" w:cs="á´_Rˇ"/>
          <w:color w:val="000000"/>
          <w:sz w:val="20"/>
          <w:szCs w:val="20"/>
        </w:rPr>
        <w:t>CGM</w:t>
      </w:r>
      <w:r>
        <w:rPr>
          <w:rFonts w:ascii="á´_Rˇ" w:hAnsi="á´_Rˇ" w:cs="á´_Rˇ"/>
          <w:color w:val="000000"/>
          <w:sz w:val="20"/>
          <w:szCs w:val="20"/>
        </w:rPr>
        <w:t xml:space="preserve"> Plan has been approved by:</w:t>
      </w:r>
    </w:p>
    <w:p w14:paraId="316E66C4" w14:textId="77777777" w:rsidR="003E7AC6" w:rsidRDefault="003E7AC6" w:rsidP="003E7AC6">
      <w:pPr>
        <w:autoSpaceDE w:val="0"/>
        <w:autoSpaceDN w:val="0"/>
        <w:adjustRightInd w:val="0"/>
        <w:rPr>
          <w:rFonts w:ascii="á´_Rˇ" w:hAnsi="á´_Rˇ" w:cs="á´_Rˇ"/>
          <w:color w:val="000000"/>
          <w:sz w:val="20"/>
          <w:szCs w:val="20"/>
        </w:rPr>
      </w:pPr>
    </w:p>
    <w:p w14:paraId="7472F64F" w14:textId="0EFD95F4" w:rsidR="003E7AC6" w:rsidRDefault="003E7AC6" w:rsidP="003E7AC6">
      <w:pPr>
        <w:autoSpaceDE w:val="0"/>
        <w:autoSpaceDN w:val="0"/>
        <w:adjustRightInd w:val="0"/>
        <w:rPr>
          <w:rFonts w:ascii="á´_Rˇ" w:hAnsi="á´_Rˇ" w:cs="á´_Rˇ"/>
          <w:color w:val="000000"/>
          <w:sz w:val="20"/>
          <w:szCs w:val="20"/>
        </w:rPr>
      </w:pPr>
      <w:r>
        <w:rPr>
          <w:rFonts w:ascii="á´_Rˇ" w:hAnsi="á´_Rˇ" w:cs="á´_Rˇ"/>
          <w:color w:val="000000"/>
          <w:sz w:val="20"/>
          <w:szCs w:val="20"/>
        </w:rPr>
        <w:t>_____________________________________________________________________________________________</w:t>
      </w:r>
    </w:p>
    <w:p w14:paraId="796029F5" w14:textId="77777777" w:rsidR="003E7AC6" w:rsidRDefault="003E7AC6" w:rsidP="003E7AC6">
      <w:pPr>
        <w:autoSpaceDE w:val="0"/>
        <w:autoSpaceDN w:val="0"/>
        <w:adjustRightInd w:val="0"/>
        <w:rPr>
          <w:rFonts w:ascii="á´_Rˇ" w:hAnsi="á´_Rˇ" w:cs="á´_Rˇ"/>
          <w:color w:val="000000"/>
          <w:sz w:val="20"/>
          <w:szCs w:val="20"/>
        </w:rPr>
      </w:pPr>
      <w:r>
        <w:rPr>
          <w:rFonts w:ascii="á´_Rˇ" w:hAnsi="á´_Rˇ" w:cs="á´_Rˇ"/>
          <w:color w:val="000000"/>
          <w:sz w:val="20"/>
          <w:szCs w:val="20"/>
        </w:rPr>
        <w:t>Student’s Physician/Health Care Provider Date</w:t>
      </w:r>
    </w:p>
    <w:p w14:paraId="453EA64F" w14:textId="77777777" w:rsidR="003E7AC6" w:rsidRDefault="003E7AC6" w:rsidP="003E7AC6">
      <w:pPr>
        <w:autoSpaceDE w:val="0"/>
        <w:autoSpaceDN w:val="0"/>
        <w:adjustRightInd w:val="0"/>
        <w:rPr>
          <w:rFonts w:ascii="á´_Rˇ" w:hAnsi="á´_Rˇ" w:cs="á´_Rˇ"/>
          <w:color w:val="000000"/>
          <w:sz w:val="20"/>
          <w:szCs w:val="20"/>
        </w:rPr>
      </w:pPr>
    </w:p>
    <w:p w14:paraId="3AF4FC6E" w14:textId="12AD4BD1" w:rsidR="003E7AC6" w:rsidRDefault="003E7AC6" w:rsidP="003E7AC6">
      <w:pPr>
        <w:autoSpaceDE w:val="0"/>
        <w:autoSpaceDN w:val="0"/>
        <w:adjustRightInd w:val="0"/>
        <w:rPr>
          <w:rFonts w:ascii="á´_Rˇ" w:hAnsi="á´_Rˇ" w:cs="á´_Rˇ"/>
          <w:color w:val="000000"/>
          <w:sz w:val="20"/>
          <w:szCs w:val="20"/>
        </w:rPr>
      </w:pPr>
      <w:r>
        <w:rPr>
          <w:rFonts w:ascii="á´_Rˇ" w:hAnsi="á´_Rˇ" w:cs="á´_Rˇ"/>
          <w:color w:val="000000"/>
          <w:sz w:val="20"/>
          <w:szCs w:val="20"/>
        </w:rPr>
        <w:t xml:space="preserve">I, (parent/guardian) ______________________________________, give permission to the school nurse or another qualified health care professional or trained diabetes personnel of (school)_________________________________ </w:t>
      </w:r>
    </w:p>
    <w:p w14:paraId="15D6D40C" w14:textId="6D919969" w:rsidR="003E7AC6" w:rsidRDefault="003E7AC6" w:rsidP="003E7AC6">
      <w:pPr>
        <w:autoSpaceDE w:val="0"/>
        <w:autoSpaceDN w:val="0"/>
        <w:adjustRightInd w:val="0"/>
        <w:rPr>
          <w:rFonts w:ascii="á´_Rˇ" w:hAnsi="á´_Rˇ" w:cs="á´_Rˇ"/>
          <w:color w:val="000000"/>
          <w:sz w:val="20"/>
          <w:szCs w:val="20"/>
        </w:rPr>
      </w:pPr>
      <w:r>
        <w:rPr>
          <w:rFonts w:ascii="á´_Rˇ" w:hAnsi="á´_Rˇ" w:cs="á´_Rˇ"/>
          <w:color w:val="000000"/>
          <w:sz w:val="20"/>
          <w:szCs w:val="20"/>
        </w:rPr>
        <w:t xml:space="preserve">to perform and carry out the diabetes care tasks as outlined in (student) __________________________________ </w:t>
      </w:r>
    </w:p>
    <w:p w14:paraId="27983106" w14:textId="77777777" w:rsidR="003E7AC6" w:rsidRDefault="003E7AC6" w:rsidP="003E7AC6">
      <w:pPr>
        <w:autoSpaceDE w:val="0"/>
        <w:autoSpaceDN w:val="0"/>
        <w:adjustRightInd w:val="0"/>
        <w:rPr>
          <w:rFonts w:ascii="á´_Rˇ" w:hAnsi="á´_Rˇ" w:cs="á´_Rˇ"/>
          <w:color w:val="000000"/>
          <w:sz w:val="20"/>
          <w:szCs w:val="20"/>
        </w:rPr>
      </w:pPr>
      <w:r>
        <w:rPr>
          <w:rFonts w:ascii="á´_Rˇ" w:hAnsi="á´_Rˇ" w:cs="á´_Rˇ"/>
          <w:color w:val="000000"/>
          <w:sz w:val="20"/>
          <w:szCs w:val="20"/>
        </w:rPr>
        <w:t xml:space="preserve">Diabetes Medical Management Plan. </w:t>
      </w:r>
    </w:p>
    <w:p w14:paraId="41E018A4" w14:textId="77777777" w:rsidR="003E7AC6" w:rsidRDefault="003E7AC6" w:rsidP="003E7AC6">
      <w:pPr>
        <w:autoSpaceDE w:val="0"/>
        <w:autoSpaceDN w:val="0"/>
        <w:adjustRightInd w:val="0"/>
        <w:rPr>
          <w:rFonts w:ascii="á´_Rˇ" w:hAnsi="á´_Rˇ" w:cs="á´_Rˇ"/>
          <w:color w:val="000000"/>
          <w:sz w:val="20"/>
          <w:szCs w:val="20"/>
        </w:rPr>
      </w:pPr>
    </w:p>
    <w:p w14:paraId="7AB9502D" w14:textId="502F4E6A" w:rsidR="003E7AC6" w:rsidRDefault="003E7AC6" w:rsidP="003E7AC6">
      <w:pPr>
        <w:autoSpaceDE w:val="0"/>
        <w:autoSpaceDN w:val="0"/>
        <w:adjustRightInd w:val="0"/>
        <w:rPr>
          <w:rFonts w:ascii="á´_Rˇ" w:hAnsi="á´_Rˇ" w:cs="á´_Rˇ"/>
          <w:color w:val="000000"/>
          <w:sz w:val="20"/>
          <w:szCs w:val="20"/>
        </w:rPr>
      </w:pPr>
      <w:r>
        <w:rPr>
          <w:rFonts w:ascii="á´_Rˇ" w:hAnsi="á´_Rˇ" w:cs="á´_Rˇ"/>
          <w:color w:val="000000"/>
          <w:sz w:val="20"/>
          <w:szCs w:val="20"/>
        </w:rPr>
        <w:t xml:space="preserve">I also consent to the release of the information contained in this Diabetes Medical Management Plan to all school staff members and other adults who have responsibility for my child and who may need to know this information to maintain my child’s health and safety. </w:t>
      </w:r>
    </w:p>
    <w:p w14:paraId="396E1BDA" w14:textId="77777777" w:rsidR="003E7AC6" w:rsidRDefault="003E7AC6" w:rsidP="003E7AC6">
      <w:pPr>
        <w:autoSpaceDE w:val="0"/>
        <w:autoSpaceDN w:val="0"/>
        <w:adjustRightInd w:val="0"/>
        <w:rPr>
          <w:rFonts w:ascii="á´_Rˇ" w:hAnsi="á´_Rˇ" w:cs="á´_Rˇ"/>
          <w:color w:val="000000"/>
          <w:sz w:val="20"/>
          <w:szCs w:val="20"/>
        </w:rPr>
      </w:pPr>
    </w:p>
    <w:p w14:paraId="6CD30902" w14:textId="3245C39D" w:rsidR="003E7AC6" w:rsidRDefault="003E7AC6" w:rsidP="003E7AC6">
      <w:pPr>
        <w:autoSpaceDE w:val="0"/>
        <w:autoSpaceDN w:val="0"/>
        <w:adjustRightInd w:val="0"/>
        <w:rPr>
          <w:rFonts w:ascii="á´_Rˇ" w:hAnsi="á´_Rˇ" w:cs="á´_Rˇ"/>
          <w:color w:val="000000"/>
          <w:sz w:val="20"/>
          <w:szCs w:val="20"/>
        </w:rPr>
      </w:pPr>
      <w:r>
        <w:rPr>
          <w:rFonts w:ascii="á´_Rˇ" w:hAnsi="á´_Rˇ" w:cs="á´_Rˇ"/>
          <w:color w:val="000000"/>
          <w:sz w:val="20"/>
          <w:szCs w:val="20"/>
        </w:rPr>
        <w:t>I also give permission to the school nurse or another qualified health care professional to contact my child’s physician/health care provider.</w:t>
      </w:r>
    </w:p>
    <w:p w14:paraId="18D06892" w14:textId="77777777" w:rsidR="003E7AC6" w:rsidRDefault="003E7AC6" w:rsidP="003E7AC6">
      <w:pPr>
        <w:autoSpaceDE w:val="0"/>
        <w:autoSpaceDN w:val="0"/>
        <w:adjustRightInd w:val="0"/>
        <w:rPr>
          <w:rFonts w:ascii="á´_Rˇ" w:hAnsi="á´_Rˇ" w:cs="á´_Rˇ"/>
          <w:color w:val="000000"/>
          <w:sz w:val="20"/>
          <w:szCs w:val="20"/>
        </w:rPr>
      </w:pPr>
    </w:p>
    <w:p w14:paraId="5ED506EF" w14:textId="4D1E2724" w:rsidR="003E7AC6" w:rsidRDefault="003E7AC6" w:rsidP="003E7AC6">
      <w:pPr>
        <w:autoSpaceDE w:val="0"/>
        <w:autoSpaceDN w:val="0"/>
        <w:adjustRightInd w:val="0"/>
        <w:rPr>
          <w:rFonts w:ascii="á´_Rˇ" w:hAnsi="á´_Rˇ" w:cs="á´_Rˇ"/>
          <w:color w:val="000000"/>
          <w:sz w:val="20"/>
          <w:szCs w:val="20"/>
        </w:rPr>
      </w:pPr>
      <w:r>
        <w:rPr>
          <w:rFonts w:ascii="á´_Rˇ" w:hAnsi="á´_Rˇ" w:cs="á´_Rˇ"/>
          <w:color w:val="000000"/>
          <w:sz w:val="20"/>
          <w:szCs w:val="20"/>
        </w:rPr>
        <w:t>_______________________________________________________________________________________</w:t>
      </w:r>
    </w:p>
    <w:p w14:paraId="2D77DEF5" w14:textId="77777777" w:rsidR="003E7AC6" w:rsidRDefault="003E7AC6" w:rsidP="003E7AC6">
      <w:pPr>
        <w:autoSpaceDE w:val="0"/>
        <w:autoSpaceDN w:val="0"/>
        <w:adjustRightInd w:val="0"/>
        <w:rPr>
          <w:rFonts w:ascii="á´_Rˇ" w:hAnsi="á´_Rˇ" w:cs="á´_Rˇ"/>
          <w:color w:val="000000"/>
          <w:sz w:val="20"/>
          <w:szCs w:val="20"/>
        </w:rPr>
      </w:pPr>
      <w:r>
        <w:rPr>
          <w:rFonts w:ascii="á´_Rˇ" w:hAnsi="á´_Rˇ" w:cs="á´_Rˇ"/>
          <w:color w:val="000000"/>
          <w:sz w:val="20"/>
          <w:szCs w:val="20"/>
        </w:rPr>
        <w:t>Student’s Parent/Guardian Date</w:t>
      </w:r>
    </w:p>
    <w:p w14:paraId="58CFE261" w14:textId="77777777" w:rsidR="003E7AC6" w:rsidRDefault="003E7AC6" w:rsidP="003E7AC6">
      <w:pPr>
        <w:autoSpaceDE w:val="0"/>
        <w:autoSpaceDN w:val="0"/>
        <w:adjustRightInd w:val="0"/>
        <w:rPr>
          <w:rFonts w:ascii="á´_Rˇ" w:hAnsi="á´_Rˇ" w:cs="á´_Rˇ"/>
          <w:color w:val="000000"/>
          <w:sz w:val="20"/>
          <w:szCs w:val="20"/>
        </w:rPr>
      </w:pPr>
    </w:p>
    <w:p w14:paraId="6AB13890" w14:textId="360E2C8D" w:rsidR="003E7AC6" w:rsidRDefault="003E7AC6" w:rsidP="003E7AC6">
      <w:pPr>
        <w:autoSpaceDE w:val="0"/>
        <w:autoSpaceDN w:val="0"/>
        <w:adjustRightInd w:val="0"/>
        <w:rPr>
          <w:rFonts w:ascii="á´_Rˇ" w:hAnsi="á´_Rˇ" w:cs="á´_Rˇ"/>
          <w:color w:val="000000"/>
          <w:sz w:val="20"/>
          <w:szCs w:val="20"/>
        </w:rPr>
      </w:pPr>
      <w:r>
        <w:rPr>
          <w:rFonts w:ascii="á´_Rˇ" w:hAnsi="á´_Rˇ" w:cs="á´_Rˇ"/>
          <w:color w:val="000000"/>
          <w:sz w:val="20"/>
          <w:szCs w:val="20"/>
        </w:rPr>
        <w:t>_____________________________________________________________________________________________</w:t>
      </w:r>
    </w:p>
    <w:p w14:paraId="2BD3EB2B" w14:textId="77777777" w:rsidR="003E7AC6" w:rsidRDefault="003E7AC6" w:rsidP="003E7AC6">
      <w:pPr>
        <w:autoSpaceDE w:val="0"/>
        <w:autoSpaceDN w:val="0"/>
        <w:adjustRightInd w:val="0"/>
        <w:rPr>
          <w:rFonts w:ascii="á´_Rˇ" w:hAnsi="á´_Rˇ" w:cs="á´_Rˇ"/>
          <w:color w:val="000000"/>
          <w:sz w:val="20"/>
          <w:szCs w:val="20"/>
        </w:rPr>
      </w:pPr>
      <w:r>
        <w:rPr>
          <w:rFonts w:ascii="á´_Rˇ" w:hAnsi="á´_Rˇ" w:cs="á´_Rˇ"/>
          <w:color w:val="000000"/>
          <w:sz w:val="20"/>
          <w:szCs w:val="20"/>
        </w:rPr>
        <w:t>Student’s Parent/Guardian Date</w:t>
      </w:r>
    </w:p>
    <w:p w14:paraId="7B56F2F0" w14:textId="77777777" w:rsidR="003E7AC6" w:rsidRDefault="003E7AC6" w:rsidP="003E7AC6">
      <w:pPr>
        <w:autoSpaceDE w:val="0"/>
        <w:autoSpaceDN w:val="0"/>
        <w:adjustRightInd w:val="0"/>
        <w:rPr>
          <w:rFonts w:ascii="á´_Rˇ" w:hAnsi="á´_Rˇ" w:cs="á´_Rˇ"/>
          <w:color w:val="000000"/>
          <w:sz w:val="20"/>
          <w:szCs w:val="20"/>
        </w:rPr>
      </w:pPr>
    </w:p>
    <w:p w14:paraId="3DF476FD" w14:textId="77777777" w:rsidR="003E7AC6" w:rsidRDefault="003E7AC6" w:rsidP="003E7AC6">
      <w:pPr>
        <w:autoSpaceDE w:val="0"/>
        <w:autoSpaceDN w:val="0"/>
        <w:adjustRightInd w:val="0"/>
        <w:rPr>
          <w:rFonts w:ascii="á´_Rˇ" w:hAnsi="á´_Rˇ" w:cs="á´_Rˇ"/>
          <w:color w:val="000000"/>
          <w:sz w:val="20"/>
          <w:szCs w:val="20"/>
        </w:rPr>
      </w:pPr>
    </w:p>
    <w:p w14:paraId="0C0BC35B" w14:textId="77777777" w:rsidR="003E7AC6" w:rsidRDefault="003E7AC6" w:rsidP="003E7AC6">
      <w:pPr>
        <w:autoSpaceDE w:val="0"/>
        <w:autoSpaceDN w:val="0"/>
        <w:adjustRightInd w:val="0"/>
        <w:rPr>
          <w:rFonts w:ascii="á´_Rˇ" w:hAnsi="á´_Rˇ" w:cs="á´_Rˇ"/>
          <w:color w:val="000000"/>
          <w:sz w:val="20"/>
          <w:szCs w:val="20"/>
        </w:rPr>
      </w:pPr>
    </w:p>
    <w:p w14:paraId="7BF197F3" w14:textId="66859CBA" w:rsidR="003E7AC6" w:rsidRDefault="003E7AC6" w:rsidP="003E7AC6">
      <w:pPr>
        <w:autoSpaceDE w:val="0"/>
        <w:autoSpaceDN w:val="0"/>
        <w:adjustRightInd w:val="0"/>
        <w:rPr>
          <w:rFonts w:ascii="á´_Rˇ" w:hAnsi="á´_Rˇ" w:cs="á´_Rˇ"/>
          <w:color w:val="000000"/>
          <w:sz w:val="20"/>
          <w:szCs w:val="20"/>
        </w:rPr>
      </w:pPr>
      <w:r>
        <w:rPr>
          <w:rFonts w:ascii="á´_Rˇ" w:hAnsi="á´_Rˇ" w:cs="á´_Rˇ"/>
          <w:color w:val="000000"/>
          <w:sz w:val="20"/>
          <w:szCs w:val="20"/>
        </w:rPr>
        <w:t>_____________________________________________________________________________________________</w:t>
      </w:r>
    </w:p>
    <w:p w14:paraId="41743636" w14:textId="569A8D13" w:rsidR="00E71E75" w:rsidRDefault="003E7AC6" w:rsidP="00DF577C">
      <w:pPr>
        <w:autoSpaceDE w:val="0"/>
        <w:autoSpaceDN w:val="0"/>
        <w:adjustRightInd w:val="0"/>
        <w:rPr>
          <w:rFonts w:ascii="á´_Rˇ" w:hAnsi="á´_Rˇ" w:cs="á´_Rˇ"/>
          <w:color w:val="000000"/>
          <w:sz w:val="20"/>
          <w:szCs w:val="20"/>
        </w:rPr>
      </w:pPr>
      <w:r>
        <w:rPr>
          <w:rFonts w:ascii="á´_Rˇ" w:hAnsi="á´_Rˇ" w:cs="á´_Rˇ"/>
          <w:color w:val="000000"/>
          <w:sz w:val="20"/>
          <w:szCs w:val="20"/>
        </w:rPr>
        <w:t>School Nurse/Date</w:t>
      </w:r>
    </w:p>
    <w:p w14:paraId="0223061F" w14:textId="14AE7C2D" w:rsidR="001B2099" w:rsidRDefault="001B2099" w:rsidP="00DF577C">
      <w:pPr>
        <w:autoSpaceDE w:val="0"/>
        <w:autoSpaceDN w:val="0"/>
        <w:adjustRightInd w:val="0"/>
        <w:rPr>
          <w:rFonts w:ascii="á´_Rˇ" w:hAnsi="á´_Rˇ" w:cs="á´_Rˇ"/>
          <w:color w:val="000000"/>
          <w:sz w:val="20"/>
          <w:szCs w:val="20"/>
        </w:rPr>
      </w:pPr>
    </w:p>
    <w:p w14:paraId="04DE8493" w14:textId="1CEE473F" w:rsidR="001B2099" w:rsidRPr="001B2099" w:rsidRDefault="001B2099" w:rsidP="00DF577C">
      <w:pPr>
        <w:autoSpaceDE w:val="0"/>
        <w:autoSpaceDN w:val="0"/>
        <w:adjustRightInd w:val="0"/>
        <w:rPr>
          <w:rFonts w:ascii="á´_Rˇ" w:hAnsi="á´_Rˇ" w:cs="á´_Rˇ"/>
          <w:color w:val="000000"/>
          <w:sz w:val="16"/>
          <w:szCs w:val="16"/>
        </w:rPr>
      </w:pPr>
      <w:r w:rsidRPr="001B2099">
        <w:rPr>
          <w:rFonts w:ascii="á´_Rˇ" w:hAnsi="á´_Rˇ" w:cs="á´_Rˇ"/>
          <w:color w:val="000000"/>
          <w:sz w:val="16"/>
          <w:szCs w:val="16"/>
        </w:rPr>
        <w:t>7/2019</w:t>
      </w:r>
    </w:p>
    <w:sectPr w:rsidR="001B2099" w:rsidRPr="001B2099" w:rsidSect="00DF577C">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á´_Rˇ">
    <w:altName w:val="Calibri"/>
    <w:panose1 w:val="020B0604020202020204"/>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E81D55"/>
    <w:multiLevelType w:val="hybridMultilevel"/>
    <w:tmpl w:val="E572E1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7096466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AC6"/>
    <w:rsid w:val="001B2099"/>
    <w:rsid w:val="00374BF2"/>
    <w:rsid w:val="003E7AC6"/>
    <w:rsid w:val="004E088A"/>
    <w:rsid w:val="00631A2E"/>
    <w:rsid w:val="006729A5"/>
    <w:rsid w:val="00C662A3"/>
    <w:rsid w:val="00D8635B"/>
    <w:rsid w:val="00DF5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DC251"/>
  <w14:defaultImageDpi w14:val="32767"/>
  <w15:chartTrackingRefBased/>
  <w15:docId w15:val="{35149C09-2067-9B46-BDE8-5DD493990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57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1031</Words>
  <Characters>5878</Characters>
  <Application>Microsoft Office Word</Application>
  <DocSecurity>0</DocSecurity>
  <Lines>48</Lines>
  <Paragraphs>13</Paragraphs>
  <ScaleCrop>false</ScaleCrop>
  <Company/>
  <LinksUpToDate>false</LinksUpToDate>
  <CharactersWithSpaces>6896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Heather L. Basinger</cp:lastModifiedBy>
  <cp:revision>5</cp:revision>
  <dcterms:created xsi:type="dcterms:W3CDTF">2019-07-12T02:30:00Z</dcterms:created>
  <dcterms:modified xsi:type="dcterms:W3CDTF">2023-07-24T16:45:00Z</dcterms:modified>
</cp:coreProperties>
</file>